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65" w:rsidRDefault="00B06E65"/>
    <w:p w:rsidR="00727935" w:rsidRDefault="00727935" w:rsidP="00727935">
      <w:pPr>
        <w:pStyle w:val="Normalwebb"/>
        <w:shd w:val="clear" w:color="auto" w:fill="FFFFFF"/>
        <w:spacing w:before="0" w:beforeAutospacing="0"/>
        <w:rPr>
          <w:rFonts w:cstheme="minorHAnsi"/>
          <w:color w:val="000000"/>
        </w:rPr>
      </w:pPr>
      <w:r w:rsidRPr="009E0427">
        <w:rPr>
          <w:noProof/>
        </w:rPr>
        <w:drawing>
          <wp:inline distT="0" distB="0" distL="0" distR="0" wp14:anchorId="3D02DF0E" wp14:editId="3233DF13">
            <wp:extent cx="1999843" cy="821803"/>
            <wp:effectExtent l="0" t="0" r="0" b="0"/>
            <wp:docPr id="1" name="Bildobjekt 1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01" cy="83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935" w:rsidRDefault="00727935" w:rsidP="00530938">
      <w:pPr>
        <w:pStyle w:val="Rubrik"/>
      </w:pPr>
      <w:r w:rsidRPr="00530938">
        <w:t xml:space="preserve">Vi vill </w:t>
      </w:r>
      <w:r w:rsidR="00530938" w:rsidRPr="00530938">
        <w:t>veta vad du tycker</w:t>
      </w:r>
      <w:r w:rsidR="00530938">
        <w:t xml:space="preserve"> om</w:t>
      </w:r>
    </w:p>
    <w:p w:rsidR="00530938" w:rsidRPr="00530938" w:rsidRDefault="00530938" w:rsidP="00530938"/>
    <w:p w:rsidR="00530938" w:rsidRPr="00530938" w:rsidRDefault="00530938" w:rsidP="00530938">
      <w:pPr>
        <w:pStyle w:val="Normalwebb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530938">
        <w:rPr>
          <w:rFonts w:ascii="Arial" w:hAnsi="Arial" w:cs="Arial"/>
          <w:color w:val="1A1818"/>
          <w:sz w:val="33"/>
          <w:szCs w:val="33"/>
        </w:rPr>
        <w:t>ditt boende</w:t>
      </w:r>
    </w:p>
    <w:p w:rsidR="00530938" w:rsidRPr="00530938" w:rsidRDefault="00530938" w:rsidP="00530938">
      <w:pPr>
        <w:pStyle w:val="Normalwebb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530938">
        <w:rPr>
          <w:rFonts w:ascii="Arial" w:hAnsi="Arial" w:cs="Arial"/>
          <w:color w:val="1A1818"/>
          <w:sz w:val="33"/>
          <w:szCs w:val="33"/>
        </w:rPr>
        <w:t>ditt arbete</w:t>
      </w:r>
    </w:p>
    <w:p w:rsidR="00530938" w:rsidRDefault="00530938" w:rsidP="00530938">
      <w:pPr>
        <w:pStyle w:val="Normalwebb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>d</w:t>
      </w:r>
      <w:r w:rsidRPr="00530938">
        <w:rPr>
          <w:rFonts w:ascii="Arial" w:hAnsi="Arial" w:cs="Arial"/>
          <w:color w:val="1A1818"/>
          <w:sz w:val="33"/>
          <w:szCs w:val="33"/>
        </w:rPr>
        <w:t>in dagliga verksamhet</w:t>
      </w:r>
    </w:p>
    <w:p w:rsidR="00530938" w:rsidRPr="00530938" w:rsidRDefault="00530938" w:rsidP="00530938">
      <w:pPr>
        <w:pStyle w:val="Normalwebb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530938">
        <w:rPr>
          <w:rFonts w:ascii="Arial" w:hAnsi="Arial" w:cs="Arial"/>
          <w:color w:val="1A1818"/>
          <w:sz w:val="33"/>
          <w:szCs w:val="33"/>
        </w:rPr>
        <w:t>din fritid</w:t>
      </w:r>
    </w:p>
    <w:p w:rsidR="00530938" w:rsidRDefault="00530938" w:rsidP="00530938">
      <w:pPr>
        <w:pStyle w:val="Normalwebb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>och mycket mer!</w:t>
      </w:r>
    </w:p>
    <w:p w:rsidR="00530938" w:rsidRDefault="00530938" w:rsidP="00727935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>Är det som du vill att det ska vara?</w:t>
      </w:r>
    </w:p>
    <w:p w:rsidR="00765CD8" w:rsidRDefault="00765CD8" w:rsidP="00727935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</w:p>
    <w:p w:rsidR="00765CD8" w:rsidRPr="00765CD8" w:rsidRDefault="00765CD8" w:rsidP="00727935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40"/>
          <w:szCs w:val="40"/>
        </w:rPr>
      </w:pPr>
      <w:r w:rsidRPr="00765CD8">
        <w:rPr>
          <w:rFonts w:ascii="Arial" w:hAnsi="Arial" w:cs="Arial"/>
          <w:color w:val="1A1818"/>
          <w:sz w:val="40"/>
          <w:szCs w:val="40"/>
        </w:rPr>
        <w:t xml:space="preserve">Kom till Torgträffen </w:t>
      </w:r>
      <w:r w:rsidRPr="00765CD8">
        <w:rPr>
          <w:rFonts w:ascii="Arial" w:hAnsi="Arial" w:cs="Arial"/>
          <w:color w:val="1A1818"/>
          <w:sz w:val="40"/>
          <w:szCs w:val="40"/>
        </w:rPr>
        <w:t>Gasverksgatan 25, Ängelholm</w:t>
      </w:r>
    </w:p>
    <w:p w:rsidR="00530938" w:rsidRPr="00765CD8" w:rsidRDefault="00765CD8" w:rsidP="00765CD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 xml:space="preserve">Den 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 xml:space="preserve">22 </w:t>
      </w:r>
      <w:r w:rsidRPr="00765CD8">
        <w:rPr>
          <w:rFonts w:ascii="Arial" w:hAnsi="Arial" w:cs="Arial"/>
          <w:color w:val="1A1818"/>
          <w:sz w:val="33"/>
          <w:szCs w:val="33"/>
        </w:rPr>
        <w:t>november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 xml:space="preserve"> klockan 17:00</w:t>
      </w:r>
    </w:p>
    <w:p w:rsidR="00530938" w:rsidRPr="00765CD8" w:rsidRDefault="00530938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765CD8">
        <w:rPr>
          <w:rFonts w:ascii="Arial" w:hAnsi="Arial" w:cs="Arial"/>
          <w:color w:val="1A1818"/>
          <w:sz w:val="33"/>
          <w:szCs w:val="33"/>
        </w:rPr>
        <w:t>Det kostar inget</w:t>
      </w:r>
      <w:r w:rsidR="00765CD8" w:rsidRPr="00765CD8">
        <w:rPr>
          <w:rFonts w:ascii="Arial" w:hAnsi="Arial" w:cs="Arial"/>
          <w:color w:val="1A1818"/>
          <w:sz w:val="33"/>
          <w:szCs w:val="33"/>
        </w:rPr>
        <w:t xml:space="preserve"> och</w:t>
      </w:r>
    </w:p>
    <w:p w:rsidR="00727935" w:rsidRDefault="00765CD8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765CD8">
        <w:rPr>
          <w:rFonts w:ascii="Arial" w:hAnsi="Arial" w:cs="Arial"/>
          <w:color w:val="1A1818"/>
          <w:sz w:val="33"/>
          <w:szCs w:val="33"/>
        </w:rPr>
        <w:t>v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>i bjuder på fika</w:t>
      </w:r>
    </w:p>
    <w:p w:rsidR="00765CD8" w:rsidRPr="00765CD8" w:rsidRDefault="00765CD8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</w:p>
    <w:p w:rsidR="00530938" w:rsidRPr="00765CD8" w:rsidRDefault="00530938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765CD8">
        <w:rPr>
          <w:rFonts w:ascii="Arial" w:hAnsi="Arial" w:cs="Arial"/>
          <w:color w:val="1A1818"/>
          <w:sz w:val="33"/>
          <w:szCs w:val="33"/>
        </w:rPr>
        <w:t xml:space="preserve">Anmäl dig till Gisela </w:t>
      </w:r>
      <w:r w:rsidRPr="00765CD8">
        <w:rPr>
          <w:rFonts w:ascii="Arial" w:hAnsi="Arial" w:cs="Arial"/>
          <w:color w:val="1A1818"/>
          <w:sz w:val="33"/>
          <w:szCs w:val="33"/>
          <w:u w:val="single"/>
        </w:rPr>
        <w:t>senast den 17 november</w:t>
      </w:r>
    </w:p>
    <w:p w:rsidR="00765CD8" w:rsidRDefault="00530938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765CD8">
        <w:rPr>
          <w:rFonts w:ascii="Arial" w:hAnsi="Arial" w:cs="Arial"/>
          <w:color w:val="1A1818"/>
          <w:sz w:val="33"/>
          <w:szCs w:val="33"/>
        </w:rPr>
        <w:t xml:space="preserve">Skicka ett mejl till </w:t>
      </w:r>
      <w:hyperlink r:id="rId6" w:history="1">
        <w:r w:rsidR="00765CD8" w:rsidRPr="0075525B">
          <w:rPr>
            <w:rStyle w:val="Hyperlnk"/>
            <w:rFonts w:ascii="Arial" w:hAnsi="Arial" w:cs="Arial"/>
            <w:sz w:val="33"/>
            <w:szCs w:val="33"/>
          </w:rPr>
          <w:t>giselathomasruther@gmail.com</w:t>
        </w:r>
      </w:hyperlink>
    </w:p>
    <w:p w:rsidR="00530938" w:rsidRPr="00765CD8" w:rsidRDefault="001C798C" w:rsidP="0053093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>e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 xml:space="preserve">ller </w:t>
      </w:r>
      <w:r w:rsidR="00765CD8">
        <w:rPr>
          <w:rFonts w:ascii="Arial" w:hAnsi="Arial" w:cs="Arial"/>
          <w:color w:val="1A1818"/>
          <w:sz w:val="33"/>
          <w:szCs w:val="33"/>
        </w:rPr>
        <w:t>ett sms till 070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>-592</w:t>
      </w:r>
      <w:r w:rsidR="00765CD8">
        <w:rPr>
          <w:rFonts w:ascii="Arial" w:hAnsi="Arial" w:cs="Arial"/>
          <w:color w:val="1A1818"/>
          <w:sz w:val="33"/>
          <w:szCs w:val="33"/>
        </w:rPr>
        <w:t xml:space="preserve"> 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>50</w:t>
      </w:r>
      <w:r w:rsidR="00765CD8">
        <w:rPr>
          <w:rFonts w:ascii="Arial" w:hAnsi="Arial" w:cs="Arial"/>
          <w:color w:val="1A1818"/>
          <w:sz w:val="33"/>
          <w:szCs w:val="33"/>
        </w:rPr>
        <w:t xml:space="preserve"> </w:t>
      </w:r>
      <w:r w:rsidR="00530938" w:rsidRPr="00765CD8">
        <w:rPr>
          <w:rFonts w:ascii="Arial" w:hAnsi="Arial" w:cs="Arial"/>
          <w:color w:val="1A1818"/>
          <w:sz w:val="33"/>
          <w:szCs w:val="33"/>
        </w:rPr>
        <w:t>93</w:t>
      </w:r>
    </w:p>
    <w:p w:rsidR="00727935" w:rsidRPr="00765CD8" w:rsidRDefault="00727935" w:rsidP="00765CD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 w:rsidRPr="00765CD8">
        <w:rPr>
          <w:rFonts w:ascii="Arial" w:hAnsi="Arial" w:cs="Arial"/>
          <w:color w:val="1A1818"/>
          <w:sz w:val="33"/>
          <w:szCs w:val="33"/>
        </w:rPr>
        <w:t>FUB arbetar för att barn, ungdomar och vuxna</w:t>
      </w:r>
      <w:r w:rsidRPr="00765CD8">
        <w:rPr>
          <w:rFonts w:ascii="Arial" w:hAnsi="Arial" w:cs="Arial"/>
          <w:color w:val="1A1818"/>
          <w:sz w:val="33"/>
          <w:szCs w:val="33"/>
        </w:rPr>
        <w:br/>
        <w:t>med intellektuell funktionsnedsättning</w:t>
      </w:r>
      <w:r w:rsidRPr="00765CD8">
        <w:rPr>
          <w:rFonts w:ascii="Arial" w:hAnsi="Arial" w:cs="Arial"/>
          <w:color w:val="1A1818"/>
          <w:sz w:val="33"/>
          <w:szCs w:val="33"/>
        </w:rPr>
        <w:br/>
        <w:t>ska kunna leva ett gott liv, synas, höras och ta plats!</w:t>
      </w:r>
    </w:p>
    <w:p w:rsidR="00727935" w:rsidRPr="00765CD8" w:rsidRDefault="00727935" w:rsidP="00765CD8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33"/>
          <w:szCs w:val="33"/>
        </w:rPr>
      </w:pPr>
      <w:r>
        <w:rPr>
          <w:rFonts w:ascii="Arial" w:hAnsi="Arial" w:cs="Arial"/>
          <w:color w:val="1A1818"/>
          <w:sz w:val="33"/>
          <w:szCs w:val="33"/>
        </w:rPr>
        <w:t> </w:t>
      </w:r>
      <w:bookmarkStart w:id="0" w:name="_GoBack"/>
      <w:bookmarkEnd w:id="0"/>
    </w:p>
    <w:sectPr w:rsidR="00727935" w:rsidRPr="0076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A1F8E"/>
    <w:multiLevelType w:val="multilevel"/>
    <w:tmpl w:val="7B00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8604E"/>
    <w:multiLevelType w:val="hybridMultilevel"/>
    <w:tmpl w:val="C5F82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35"/>
    <w:rsid w:val="00092316"/>
    <w:rsid w:val="000E6319"/>
    <w:rsid w:val="00120545"/>
    <w:rsid w:val="001C798C"/>
    <w:rsid w:val="00530938"/>
    <w:rsid w:val="00557EC9"/>
    <w:rsid w:val="00565709"/>
    <w:rsid w:val="00727935"/>
    <w:rsid w:val="00765CD8"/>
    <w:rsid w:val="00B06E65"/>
    <w:rsid w:val="00B67612"/>
    <w:rsid w:val="00DD60B0"/>
    <w:rsid w:val="00E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7FED"/>
  <w15:chartTrackingRefBased/>
  <w15:docId w15:val="{845AD379-0A4A-4ADA-A94B-ACAE547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9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72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2793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27935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53093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530938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5309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elathomasruth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lmstads Kommun - Dokument">
  <a:themeElements>
    <a:clrScheme name="Halmstads kommun">
      <a:dk1>
        <a:sysClr val="windowText" lastClr="000000"/>
      </a:dk1>
      <a:lt1>
        <a:sysClr val="window" lastClr="FFFFFF"/>
      </a:lt1>
      <a:dk2>
        <a:srgbClr val="76AD1C"/>
      </a:dk2>
      <a:lt2>
        <a:srgbClr val="F7EDB3"/>
      </a:lt2>
      <a:accent1>
        <a:srgbClr val="0C297C"/>
      </a:accent1>
      <a:accent2>
        <a:srgbClr val="E5000B"/>
      </a:accent2>
      <a:accent3>
        <a:srgbClr val="FFB300"/>
      </a:accent3>
      <a:accent4>
        <a:srgbClr val="74376C"/>
      </a:accent4>
      <a:accent5>
        <a:srgbClr val="00946C"/>
      </a:accent5>
      <a:accent6>
        <a:srgbClr val="EE7F00"/>
      </a:accent6>
      <a:hlink>
        <a:srgbClr val="0000FF"/>
      </a:hlink>
      <a:folHlink>
        <a:srgbClr val="800080"/>
      </a:folHlink>
    </a:clrScheme>
    <a:fontScheme name="Halmstads kommun - Dokumen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almstads Kommun - Dokument" id="{6BF7614A-ACC6-4532-9104-8B4559D052DE}" vid="{8E674E54-18B9-4E73-A340-E5C9406638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Thomas Ruthér</dc:creator>
  <cp:keywords/>
  <dc:description/>
  <cp:lastModifiedBy>Gisela Thomas Ruthér</cp:lastModifiedBy>
  <cp:revision>2</cp:revision>
  <dcterms:created xsi:type="dcterms:W3CDTF">2021-10-24T15:18:00Z</dcterms:created>
  <dcterms:modified xsi:type="dcterms:W3CDTF">2021-10-24T15:54:00Z</dcterms:modified>
</cp:coreProperties>
</file>