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9804d11642c45d1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  <w:tblCaption w:val="Layouttabell"/>
      </w:tblPr>
      <w:tblGrid>
        <w:gridCol w:w="10466"/>
      </w:tblGrid>
      <w:tr w:rsidR="00EA415B" w:rsidRPr="00274831" w14:paraId="17E12DD9" w14:textId="77777777">
        <w:tc>
          <w:tcPr>
            <w:tcW w:w="11016" w:type="dxa"/>
            <w:shd w:val="clear" w:color="auto" w:fill="495E00" w:themeFill="accent1" w:themeFillShade="80"/>
          </w:tcPr>
          <w:p w14:paraId="111CC5E9" w14:textId="158D11B4" w:rsidR="00EA415B" w:rsidRPr="00C81535" w:rsidRDefault="00D170CA">
            <w:pPr>
              <w:pStyle w:val="Mnad"/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t>mars</w:t>
            </w:r>
          </w:p>
        </w:tc>
      </w:tr>
      <w:tr w:rsidR="00EA415B" w:rsidRPr="00274831" w14:paraId="45E06713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34A8AC22" w14:textId="6596F2F3" w:rsidR="00EA415B" w:rsidRPr="00C81535" w:rsidRDefault="00D170CA">
            <w:pPr>
              <w:pStyle w:val="r"/>
              <w:rPr>
                <w:noProof/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t>2021</w:t>
            </w:r>
          </w:p>
        </w:tc>
      </w:tr>
      <w:tr w:rsidR="00EA415B" w:rsidRPr="00274831" w14:paraId="23D2F2BC" w14:textId="77777777" w:rsidTr="007E5287">
        <w:tc>
          <w:tcPr>
            <w:tcW w:w="1101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CDF0BC2" w14:textId="6C365781" w:rsidR="00EA415B" w:rsidRPr="00274831" w:rsidRDefault="007E5287">
            <w:pPr>
              <w:pStyle w:val="Underrubrik"/>
              <w:rPr>
                <w:noProof/>
              </w:rPr>
            </w:pPr>
            <w:r>
              <w:rPr>
                <w:noProof/>
              </w:rPr>
              <w:t>Namn:</w:t>
            </w:r>
          </w:p>
        </w:tc>
      </w:tr>
      <w:tr w:rsidR="007E5287" w:rsidRPr="00274831" w14:paraId="25972A63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F93D675" w14:textId="73DEE716" w:rsidR="007E5287" w:rsidRDefault="007E5287">
            <w:pPr>
              <w:pStyle w:val="Underrubrik"/>
              <w:rPr>
                <w:noProof/>
              </w:rPr>
            </w:pPr>
            <w:r>
              <w:rPr>
                <w:noProof/>
              </w:rPr>
              <w:t>Telenonnummer:</w:t>
            </w:r>
          </w:p>
        </w:tc>
      </w:tr>
    </w:tbl>
    <w:tbl>
      <w:tblPr>
        <w:tblStyle w:val="Oformateradtabell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tabell"/>
      </w:tblPr>
      <w:tblGrid>
        <w:gridCol w:w="6411"/>
        <w:gridCol w:w="4055"/>
      </w:tblGrid>
      <w:tr w:rsidR="00EA415B" w:rsidRPr="00274831" w14:paraId="77074C6E" w14:textId="77777777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14:paraId="6EB6E74B" w14:textId="0D6321D4" w:rsidR="00EA415B" w:rsidRPr="00D92A92" w:rsidRDefault="007E5287">
            <w:pPr>
              <w:pStyle w:val="Rubrik"/>
              <w:rPr>
                <w:noProof/>
                <w:sz w:val="36"/>
                <w:szCs w:val="36"/>
              </w:rPr>
            </w:pPr>
            <w:r w:rsidRPr="00D92A92">
              <w:rPr>
                <w:noProof/>
                <w:sz w:val="36"/>
                <w:szCs w:val="36"/>
              </w:rPr>
              <w:t>Gå/rulla/promenera</w:t>
            </w:r>
          </w:p>
          <w:p w14:paraId="32D4036C" w14:textId="59531D6D" w:rsidR="007E5287" w:rsidRPr="00D92A92" w:rsidRDefault="007E5287" w:rsidP="00C81535">
            <w:pPr>
              <w:pStyle w:val="Brdtext"/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D92A92">
              <w:rPr>
                <w:rFonts w:ascii="Arial" w:hAnsi="Arial" w:cs="Arial"/>
                <w:noProof/>
                <w:sz w:val="22"/>
                <w:szCs w:val="22"/>
              </w:rPr>
              <w:t>FUB har en lite tävling under oktober och nove</w:t>
            </w:r>
            <w:r w:rsidR="00D92A92">
              <w:rPr>
                <w:rFonts w:ascii="Arial" w:hAnsi="Arial" w:cs="Arial"/>
                <w:noProof/>
                <w:sz w:val="22"/>
                <w:szCs w:val="22"/>
              </w:rPr>
              <w:t xml:space="preserve">mber </w:t>
            </w:r>
            <w:r w:rsidRPr="00D92A92">
              <w:rPr>
                <w:rFonts w:ascii="Arial" w:hAnsi="Arial" w:cs="Arial"/>
                <w:noProof/>
                <w:sz w:val="22"/>
                <w:szCs w:val="22"/>
              </w:rPr>
              <w:t>månad.</w:t>
            </w:r>
            <w:r w:rsidR="00D92A92" w:rsidRPr="00D92A92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D92A92">
              <w:rPr>
                <w:rFonts w:ascii="Arial" w:hAnsi="Arial" w:cs="Arial"/>
                <w:noProof/>
                <w:sz w:val="22"/>
                <w:szCs w:val="22"/>
              </w:rPr>
              <w:t xml:space="preserve">Ni som vill delta ska Gå, Rulla eller </w:t>
            </w:r>
            <w:r w:rsidR="00D92A92" w:rsidRPr="00D92A92">
              <w:rPr>
                <w:rFonts w:ascii="Arial" w:hAnsi="Arial" w:cs="Arial"/>
                <w:noProof/>
                <w:sz w:val="22"/>
                <w:szCs w:val="22"/>
              </w:rPr>
              <w:t>P</w:t>
            </w:r>
            <w:r w:rsidRPr="00D92A92">
              <w:rPr>
                <w:rFonts w:ascii="Arial" w:hAnsi="Arial" w:cs="Arial"/>
                <w:noProof/>
                <w:sz w:val="22"/>
                <w:szCs w:val="22"/>
              </w:rPr>
              <w:t xml:space="preserve">romenera 10 gånger </w:t>
            </w:r>
            <w:r w:rsidR="00D92A92" w:rsidRPr="00D92A92">
              <w:rPr>
                <w:rFonts w:ascii="Arial" w:hAnsi="Arial" w:cs="Arial"/>
                <w:noProof/>
                <w:sz w:val="22"/>
                <w:szCs w:val="22"/>
              </w:rPr>
              <w:t>under oktober och november månad.</w:t>
            </w:r>
          </w:p>
          <w:p w14:paraId="29A3B064" w14:textId="77777777" w:rsidR="007E5287" w:rsidRPr="00D92A92" w:rsidRDefault="007E5287" w:rsidP="00C81535">
            <w:pPr>
              <w:pStyle w:val="Brdtext"/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D92A92">
              <w:rPr>
                <w:rFonts w:ascii="Arial" w:hAnsi="Arial" w:cs="Arial"/>
                <w:noProof/>
                <w:sz w:val="22"/>
                <w:szCs w:val="22"/>
              </w:rPr>
              <w:t>Ni väljer själva om ni vill gå i trappor, i skogen eller bara ta en promenad runt där ni bor.</w:t>
            </w:r>
          </w:p>
          <w:p w14:paraId="668CFBA6" w14:textId="607B1228" w:rsidR="007E5287" w:rsidRPr="00D92A92" w:rsidRDefault="007E5287" w:rsidP="00C81535">
            <w:pPr>
              <w:pStyle w:val="Brdtext"/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D92A92">
              <w:rPr>
                <w:rFonts w:ascii="Arial" w:hAnsi="Arial" w:cs="Arial"/>
                <w:noProof/>
                <w:sz w:val="22"/>
                <w:szCs w:val="22"/>
              </w:rPr>
              <w:t>Ni sätter ett kryss för varje dag som ni har gått och i slutet på månaden kan ni lämna in det till FUB Karlstad med</w:t>
            </w:r>
            <w:r w:rsidRPr="00D92A9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Pr="00D92A92">
              <w:rPr>
                <w:rFonts w:ascii="Arial" w:hAnsi="Arial" w:cs="Arial"/>
                <w:noProof/>
                <w:sz w:val="22"/>
                <w:szCs w:val="22"/>
              </w:rPr>
              <w:t>omnejd.</w:t>
            </w:r>
            <w:r w:rsidR="00D92A92" w:rsidRPr="00D92A92">
              <w:rPr>
                <w:rFonts w:ascii="Arial" w:hAnsi="Arial" w:cs="Arial"/>
                <w:noProof/>
                <w:sz w:val="22"/>
                <w:szCs w:val="22"/>
              </w:rPr>
              <w:t xml:space="preserve"> Alla som deltar får ett pris.</w:t>
            </w:r>
          </w:p>
          <w:p w14:paraId="0A76C5A6" w14:textId="77777777" w:rsidR="00C81535" w:rsidRDefault="00C81535" w:rsidP="00C81535">
            <w:pPr>
              <w:pStyle w:val="Brdtext"/>
              <w:spacing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ACFD35C" w14:textId="4B14F0AD" w:rsidR="00C81535" w:rsidRDefault="00C81535" w:rsidP="00C81535">
            <w:pPr>
              <w:pStyle w:val="Brdtext"/>
              <w:spacing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D61F6C2" w14:textId="32446F7B" w:rsidR="00C81535" w:rsidRDefault="00C81535" w:rsidP="00C81535">
            <w:pPr>
              <w:pStyle w:val="Brdtext"/>
              <w:spacing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6759708" w14:textId="77777777" w:rsidR="00C81535" w:rsidRPr="00C81535" w:rsidRDefault="00C81535" w:rsidP="00C81535">
            <w:pPr>
              <w:pStyle w:val="Brdtext"/>
              <w:spacing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9D40FA5" w14:textId="60698B88" w:rsidR="007E5287" w:rsidRPr="00274831" w:rsidRDefault="007E5287">
            <w:pPr>
              <w:pStyle w:val="Brdtext"/>
              <w:rPr>
                <w:noProof/>
              </w:rPr>
            </w:pPr>
            <w:r w:rsidRPr="007E528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Fina priser finns att vinna. Glöm inte att skriva ert namn och telefonnummer.</w:t>
            </w:r>
            <w:r>
              <w:rPr>
                <w:noProof/>
              </w:rPr>
              <w:t xml:space="preserve"> svars</w:t>
            </w:r>
          </w:p>
        </w:tc>
        <w:tc>
          <w:tcPr>
            <w:tcW w:w="4186" w:type="dxa"/>
          </w:tcPr>
          <w:p w14:paraId="57692041" w14:textId="5389A789" w:rsidR="00EA415B" w:rsidRPr="00274831" w:rsidRDefault="007E528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ED045D" wp14:editId="39CD5C92">
                  <wp:extent cx="2209800" cy="998220"/>
                  <wp:effectExtent l="0" t="0" r="0" b="0"/>
                  <wp:docPr id="1" name="Bild 1" descr="FUB förenklad logoty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FUB förenklad logoty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lkalender"/>
        <w:tblW w:w="5000" w:type="pct"/>
        <w:tblLook w:val="0420" w:firstRow="1" w:lastRow="0" w:firstColumn="0" w:lastColumn="0" w:noHBand="0" w:noVBand="1"/>
        <w:tblCaption w:val="Layouttabell"/>
      </w:tblPr>
      <w:tblGrid>
        <w:gridCol w:w="1483"/>
        <w:gridCol w:w="1488"/>
        <w:gridCol w:w="1491"/>
        <w:gridCol w:w="1520"/>
        <w:gridCol w:w="1499"/>
        <w:gridCol w:w="1473"/>
        <w:gridCol w:w="1496"/>
      </w:tblGrid>
      <w:tr w:rsidR="00170DB9" w:rsidRPr="00274831" w14:paraId="17DD9EFD" w14:textId="77777777" w:rsidTr="00170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83" w:type="dxa"/>
          </w:tcPr>
          <w:p w14:paraId="6E0C0A99" w14:textId="77777777" w:rsidR="00170DB9" w:rsidRPr="007E5287" w:rsidRDefault="003D0A40" w:rsidP="00170DB9">
            <w:pPr>
              <w:pStyle w:val="Dagar"/>
              <w:rPr>
                <w:rFonts w:ascii="Arial" w:hAnsi="Arial" w:cs="Arial"/>
                <w:b/>
                <w:bCs/>
                <w:noProof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4"/>
                </w:rPr>
                <w:id w:val="1729957591"/>
                <w:placeholder>
                  <w:docPart w:val="140DA158BA95476AAFA9FBEFCBDD6495"/>
                </w:placeholder>
                <w:temporary/>
                <w:showingPlcHdr/>
                <w15:appearance w15:val="hidden"/>
              </w:sdtPr>
              <w:sdtEndPr/>
              <w:sdtContent>
                <w:r w:rsidR="00170DB9" w:rsidRPr="007E5287">
                  <w:rPr>
                    <w:rFonts w:ascii="Arial" w:hAnsi="Arial" w:cs="Arial"/>
                    <w:b/>
                    <w:bCs/>
                    <w:noProof/>
                    <w:sz w:val="24"/>
                    <w:lang w:bidi="sv-SE"/>
                  </w:rPr>
                  <w:t>Måndag</w:t>
                </w:r>
              </w:sdtContent>
            </w:sdt>
          </w:p>
        </w:tc>
        <w:tc>
          <w:tcPr>
            <w:tcW w:w="1488" w:type="dxa"/>
          </w:tcPr>
          <w:p w14:paraId="5EFF8C7C" w14:textId="77777777" w:rsidR="00170DB9" w:rsidRPr="007E5287" w:rsidRDefault="003D0A40" w:rsidP="00170DB9">
            <w:pPr>
              <w:pStyle w:val="Dagar"/>
              <w:rPr>
                <w:rFonts w:ascii="Arial" w:hAnsi="Arial" w:cs="Arial"/>
                <w:b/>
                <w:bCs/>
                <w:noProof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4"/>
                </w:rPr>
                <w:id w:val="389161750"/>
                <w:placeholder>
                  <w:docPart w:val="2D3BA610ACB641D7B6417EA692F0F627"/>
                </w:placeholder>
                <w:temporary/>
                <w:showingPlcHdr/>
                <w15:appearance w15:val="hidden"/>
              </w:sdtPr>
              <w:sdtEndPr/>
              <w:sdtContent>
                <w:r w:rsidR="00170DB9" w:rsidRPr="007E5287">
                  <w:rPr>
                    <w:rFonts w:ascii="Arial" w:hAnsi="Arial" w:cs="Arial"/>
                    <w:b/>
                    <w:bCs/>
                    <w:noProof/>
                    <w:sz w:val="24"/>
                    <w:lang w:bidi="sv-SE"/>
                  </w:rPr>
                  <w:t>Tisdag</w:t>
                </w:r>
              </w:sdtContent>
            </w:sdt>
          </w:p>
        </w:tc>
        <w:tc>
          <w:tcPr>
            <w:tcW w:w="1491" w:type="dxa"/>
          </w:tcPr>
          <w:p w14:paraId="0CBD6976" w14:textId="77777777" w:rsidR="00170DB9" w:rsidRPr="007E5287" w:rsidRDefault="003D0A40" w:rsidP="00170DB9">
            <w:pPr>
              <w:pStyle w:val="Dagar"/>
              <w:rPr>
                <w:rFonts w:ascii="Arial" w:hAnsi="Arial" w:cs="Arial"/>
                <w:b/>
                <w:bCs/>
                <w:noProof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4"/>
                </w:rPr>
                <w:id w:val="1209138660"/>
                <w:placeholder>
                  <w:docPart w:val="DBC6B4810DA74F56976DC249FA63BCA5"/>
                </w:placeholder>
                <w:temporary/>
                <w:showingPlcHdr/>
                <w15:appearance w15:val="hidden"/>
              </w:sdtPr>
              <w:sdtEndPr/>
              <w:sdtContent>
                <w:r w:rsidR="00170DB9" w:rsidRPr="007E5287">
                  <w:rPr>
                    <w:rFonts w:ascii="Arial" w:hAnsi="Arial" w:cs="Arial"/>
                    <w:b/>
                    <w:bCs/>
                    <w:noProof/>
                    <w:sz w:val="24"/>
                    <w:lang w:bidi="sv-SE"/>
                  </w:rPr>
                  <w:t>Onsdag</w:t>
                </w:r>
              </w:sdtContent>
            </w:sdt>
          </w:p>
        </w:tc>
        <w:tc>
          <w:tcPr>
            <w:tcW w:w="1520" w:type="dxa"/>
          </w:tcPr>
          <w:p w14:paraId="5983835F" w14:textId="77777777" w:rsidR="00170DB9" w:rsidRPr="007E5287" w:rsidRDefault="003D0A40" w:rsidP="00170DB9">
            <w:pPr>
              <w:pStyle w:val="Dagar"/>
              <w:rPr>
                <w:rFonts w:ascii="Arial" w:hAnsi="Arial" w:cs="Arial"/>
                <w:b/>
                <w:bCs/>
                <w:noProof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4"/>
                </w:rPr>
                <w:id w:val="946970955"/>
                <w:placeholder>
                  <w:docPart w:val="01714E0B9BC441B5B3162EB3494CE1D3"/>
                </w:placeholder>
                <w:temporary/>
                <w:showingPlcHdr/>
                <w15:appearance w15:val="hidden"/>
              </w:sdtPr>
              <w:sdtEndPr/>
              <w:sdtContent>
                <w:r w:rsidR="00170DB9" w:rsidRPr="007E5287">
                  <w:rPr>
                    <w:rFonts w:ascii="Arial" w:hAnsi="Arial" w:cs="Arial"/>
                    <w:b/>
                    <w:bCs/>
                    <w:noProof/>
                    <w:sz w:val="24"/>
                    <w:lang w:bidi="sv-SE"/>
                  </w:rPr>
                  <w:t>Torsdag</w:t>
                </w:r>
              </w:sdtContent>
            </w:sdt>
          </w:p>
        </w:tc>
        <w:tc>
          <w:tcPr>
            <w:tcW w:w="1499" w:type="dxa"/>
          </w:tcPr>
          <w:p w14:paraId="2553B37F" w14:textId="77777777" w:rsidR="00170DB9" w:rsidRPr="007E5287" w:rsidRDefault="003D0A40" w:rsidP="00170DB9">
            <w:pPr>
              <w:pStyle w:val="Dagar"/>
              <w:rPr>
                <w:rFonts w:ascii="Arial" w:hAnsi="Arial" w:cs="Arial"/>
                <w:b/>
                <w:bCs/>
                <w:noProof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4"/>
                </w:rPr>
                <w:id w:val="388002292"/>
                <w:placeholder>
                  <w:docPart w:val="0163ADCA23E44CF6B483BF9FC19B4AB1"/>
                </w:placeholder>
                <w:temporary/>
                <w:showingPlcHdr/>
                <w15:appearance w15:val="hidden"/>
              </w:sdtPr>
              <w:sdtEndPr/>
              <w:sdtContent>
                <w:r w:rsidR="00170DB9" w:rsidRPr="007E5287">
                  <w:rPr>
                    <w:rFonts w:ascii="Arial" w:hAnsi="Arial" w:cs="Arial"/>
                    <w:b/>
                    <w:bCs/>
                    <w:noProof/>
                    <w:sz w:val="24"/>
                    <w:lang w:bidi="sv-SE"/>
                  </w:rPr>
                  <w:t>Fredag</w:t>
                </w:r>
              </w:sdtContent>
            </w:sdt>
          </w:p>
        </w:tc>
        <w:tc>
          <w:tcPr>
            <w:tcW w:w="1473" w:type="dxa"/>
          </w:tcPr>
          <w:p w14:paraId="1719DCC4" w14:textId="77777777" w:rsidR="00170DB9" w:rsidRPr="007E5287" w:rsidRDefault="003D0A40" w:rsidP="00170DB9">
            <w:pPr>
              <w:pStyle w:val="Dagar"/>
              <w:rPr>
                <w:rFonts w:ascii="Arial" w:hAnsi="Arial" w:cs="Arial"/>
                <w:b/>
                <w:bCs/>
                <w:noProof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4"/>
                </w:rPr>
                <w:id w:val="2079397553"/>
                <w:placeholder>
                  <w:docPart w:val="DFBCF3A820C04722AE1D8B2A392DBD8F"/>
                </w:placeholder>
                <w:temporary/>
                <w:showingPlcHdr/>
                <w15:appearance w15:val="hidden"/>
              </w:sdtPr>
              <w:sdtEndPr/>
              <w:sdtContent>
                <w:r w:rsidR="00170DB9" w:rsidRPr="007E5287">
                  <w:rPr>
                    <w:rFonts w:ascii="Arial" w:hAnsi="Arial" w:cs="Arial"/>
                    <w:b/>
                    <w:bCs/>
                    <w:noProof/>
                    <w:sz w:val="24"/>
                    <w:lang w:bidi="sv-SE"/>
                  </w:rPr>
                  <w:t>Lördag</w:t>
                </w:r>
              </w:sdtContent>
            </w:sdt>
          </w:p>
        </w:tc>
        <w:tc>
          <w:tcPr>
            <w:tcW w:w="1496" w:type="dxa"/>
          </w:tcPr>
          <w:p w14:paraId="56370592" w14:textId="77777777" w:rsidR="00170DB9" w:rsidRPr="007E5287" w:rsidRDefault="003D0A40" w:rsidP="00170DB9">
            <w:pPr>
              <w:pStyle w:val="Dagar"/>
              <w:rPr>
                <w:rFonts w:ascii="Arial" w:hAnsi="Arial" w:cs="Arial"/>
                <w:b/>
                <w:bCs/>
                <w:noProof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sz w:val="24"/>
                </w:rPr>
                <w:id w:val="36251574"/>
                <w:placeholder>
                  <w:docPart w:val="BA01773291494629954445BBEB07DF9F"/>
                </w:placeholder>
                <w:temporary/>
                <w:showingPlcHdr/>
                <w15:appearance w15:val="hidden"/>
              </w:sdtPr>
              <w:sdtEndPr/>
              <w:sdtContent>
                <w:r w:rsidR="00170DB9" w:rsidRPr="007E5287">
                  <w:rPr>
                    <w:rFonts w:ascii="Arial" w:hAnsi="Arial" w:cs="Arial"/>
                    <w:b/>
                    <w:bCs/>
                    <w:noProof/>
                    <w:sz w:val="24"/>
                    <w:lang w:bidi="sv-SE"/>
                  </w:rPr>
                  <w:t>Söndag</w:t>
                </w:r>
              </w:sdtContent>
            </w:sdt>
          </w:p>
        </w:tc>
      </w:tr>
      <w:tr w:rsidR="00D170CA" w:rsidRPr="00274831" w14:paraId="419B57AE" w14:textId="77777777" w:rsidTr="00170DB9">
        <w:tc>
          <w:tcPr>
            <w:tcW w:w="1483" w:type="dxa"/>
            <w:tcBorders>
              <w:bottom w:val="nil"/>
            </w:tcBorders>
          </w:tcPr>
          <w:p w14:paraId="2C29076F" w14:textId="66A74CA7" w:rsidR="00D170CA" w:rsidRPr="00274831" w:rsidRDefault="00D170CA" w:rsidP="00D170CA">
            <w:pPr>
              <w:pStyle w:val="Datum1"/>
              <w:rPr>
                <w:noProof/>
              </w:rPr>
            </w:pP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IF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DocVariable MonthStart \@ dddd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torsdag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 "torsdag" 1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IF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=C2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0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&lt;&gt; 0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=C2+1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!C2 Finns inte i tabellen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""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</w: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IF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DocVariable MonthStart \@ dddd </w:instrText>
            </w:r>
            <w:r w:rsidRPr="00274831">
              <w:rPr>
                <w:noProof/>
                <w:lang w:bidi="sv-SE"/>
              </w:rPr>
              <w:fldChar w:fldCharType="separate"/>
            </w:r>
            <w:r>
              <w:rPr>
                <w:noProof/>
                <w:lang w:bidi="sv-SE"/>
              </w:rPr>
              <w:instrText>torsdag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= "måndag" 1 ""</w:instrText>
            </w:r>
            <w:r w:rsidRPr="00274831">
              <w:rPr>
                <w:noProof/>
                <w:lang w:bidi="sv-SE"/>
              </w:rPr>
              <w:fldChar w:fldCharType="end"/>
            </w:r>
          </w:p>
        </w:tc>
        <w:tc>
          <w:tcPr>
            <w:tcW w:w="1488" w:type="dxa"/>
            <w:tcBorders>
              <w:bottom w:val="nil"/>
            </w:tcBorders>
          </w:tcPr>
          <w:p w14:paraId="3D0EF7A7" w14:textId="4F911F18" w:rsidR="00D170CA" w:rsidRPr="00274831" w:rsidRDefault="00D170CA" w:rsidP="00D170CA">
            <w:pPr>
              <w:pStyle w:val="Datum1"/>
              <w:rPr>
                <w:noProof/>
              </w:rPr>
            </w:pP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IF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DocVariable MonthStart \@ dddd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torsdag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= "fredag" 1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IF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=D2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1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&lt;&gt; 0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=D2+1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2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""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2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</w: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</w:p>
        </w:tc>
        <w:tc>
          <w:tcPr>
            <w:tcW w:w="1491" w:type="dxa"/>
            <w:tcBorders>
              <w:bottom w:val="nil"/>
            </w:tcBorders>
          </w:tcPr>
          <w:p w14:paraId="023FA2B4" w14:textId="1DF60AF8" w:rsidR="00D170CA" w:rsidRPr="00274831" w:rsidRDefault="00D170CA" w:rsidP="00D170CA">
            <w:pPr>
              <w:pStyle w:val="Datum1"/>
              <w:rPr>
                <w:noProof/>
              </w:rPr>
            </w:pP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IF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DocVariable MonthStart \@ dddd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torsdag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 "lördag" 1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IF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=E2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2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&lt;&gt; 0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=E2+1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3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""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3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3</w: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</w:p>
        </w:tc>
        <w:tc>
          <w:tcPr>
            <w:tcW w:w="1520" w:type="dxa"/>
            <w:tcBorders>
              <w:bottom w:val="nil"/>
            </w:tcBorders>
          </w:tcPr>
          <w:p w14:paraId="5E518F7B" w14:textId="07F66F2D" w:rsidR="00D170CA" w:rsidRPr="007E5287" w:rsidRDefault="00D170CA" w:rsidP="00D170CA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IF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DocVariable MonthStart \@ dddd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torsdag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 "söndag" 1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IF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=F2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3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&lt;&gt; 0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=F2+1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4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""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4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4</w: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</w:p>
        </w:tc>
        <w:tc>
          <w:tcPr>
            <w:tcW w:w="1499" w:type="dxa"/>
            <w:tcBorders>
              <w:bottom w:val="nil"/>
            </w:tcBorders>
          </w:tcPr>
          <w:p w14:paraId="79FA5572" w14:textId="7E5E5C84" w:rsidR="00D170CA" w:rsidRPr="007E5287" w:rsidRDefault="00D170CA" w:rsidP="00D170CA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5</w:t>
            </w:r>
          </w:p>
        </w:tc>
        <w:tc>
          <w:tcPr>
            <w:tcW w:w="1473" w:type="dxa"/>
            <w:tcBorders>
              <w:bottom w:val="nil"/>
            </w:tcBorders>
          </w:tcPr>
          <w:p w14:paraId="13ACFF9C" w14:textId="56D0B52E" w:rsidR="00D170CA" w:rsidRPr="007E5287" w:rsidRDefault="00D170CA" w:rsidP="00D170CA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6</w:t>
            </w:r>
          </w:p>
        </w:tc>
        <w:tc>
          <w:tcPr>
            <w:tcW w:w="1496" w:type="dxa"/>
            <w:tcBorders>
              <w:bottom w:val="nil"/>
            </w:tcBorders>
          </w:tcPr>
          <w:p w14:paraId="6ED6CDA0" w14:textId="2C319CAD" w:rsidR="00D170CA" w:rsidRPr="007E5287" w:rsidRDefault="00D170CA" w:rsidP="00D170CA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7</w:t>
            </w:r>
          </w:p>
        </w:tc>
      </w:tr>
      <w:tr w:rsidR="00D170CA" w:rsidRPr="00274831" w14:paraId="2755D097" w14:textId="77777777" w:rsidTr="00170DB9">
        <w:trPr>
          <w:trHeight w:hRule="exact" w:val="864"/>
        </w:trPr>
        <w:tc>
          <w:tcPr>
            <w:tcW w:w="1483" w:type="dxa"/>
            <w:tcBorders>
              <w:top w:val="nil"/>
              <w:bottom w:val="single" w:sz="6" w:space="0" w:color="BFBFBF" w:themeColor="background1" w:themeShade="BF"/>
            </w:tcBorders>
          </w:tcPr>
          <w:p w14:paraId="7F7F7F0E" w14:textId="77777777" w:rsidR="00D170CA" w:rsidRPr="00274831" w:rsidRDefault="00D170CA" w:rsidP="00D170CA">
            <w:pPr>
              <w:rPr>
                <w:noProof/>
              </w:rPr>
            </w:pPr>
          </w:p>
        </w:tc>
        <w:tc>
          <w:tcPr>
            <w:tcW w:w="1488" w:type="dxa"/>
            <w:tcBorders>
              <w:top w:val="nil"/>
              <w:bottom w:val="single" w:sz="6" w:space="0" w:color="BFBFBF" w:themeColor="background1" w:themeShade="BF"/>
            </w:tcBorders>
          </w:tcPr>
          <w:p w14:paraId="593A3BEA" w14:textId="5352B481" w:rsidR="00D170CA" w:rsidRPr="00274831" w:rsidRDefault="00D170CA" w:rsidP="00D170CA">
            <w:pPr>
              <w:rPr>
                <w:noProof/>
              </w:rPr>
            </w:pPr>
          </w:p>
        </w:tc>
        <w:tc>
          <w:tcPr>
            <w:tcW w:w="1491" w:type="dxa"/>
            <w:tcBorders>
              <w:top w:val="nil"/>
              <w:bottom w:val="single" w:sz="6" w:space="0" w:color="BFBFBF" w:themeColor="background1" w:themeShade="BF"/>
            </w:tcBorders>
          </w:tcPr>
          <w:p w14:paraId="2A19555A" w14:textId="26E3ACEE" w:rsidR="00D170CA" w:rsidRPr="00274831" w:rsidRDefault="00D170CA" w:rsidP="00D170CA">
            <w:pPr>
              <w:rPr>
                <w:noProof/>
              </w:rPr>
            </w:pP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28EC3344" w14:textId="076DFECE" w:rsidR="00D170CA" w:rsidRPr="007E5287" w:rsidRDefault="00D170CA" w:rsidP="00D170C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08777BD1" w14:textId="77777777" w:rsidR="00D170CA" w:rsidRPr="007E5287" w:rsidRDefault="00D170CA" w:rsidP="00D170C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bottom w:val="single" w:sz="6" w:space="0" w:color="BFBFBF" w:themeColor="background1" w:themeShade="BF"/>
            </w:tcBorders>
          </w:tcPr>
          <w:p w14:paraId="6AD5B8AC" w14:textId="77777777" w:rsidR="00D170CA" w:rsidRPr="007E5287" w:rsidRDefault="00D170CA" w:rsidP="00D170C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241A7DB8" w14:textId="77777777" w:rsidR="00D170CA" w:rsidRPr="007E5287" w:rsidRDefault="00D170CA" w:rsidP="00D170C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170DB9" w:rsidRPr="00274831" w14:paraId="76089902" w14:textId="77777777" w:rsidTr="00170DB9">
        <w:tc>
          <w:tcPr>
            <w:tcW w:w="1483" w:type="dxa"/>
            <w:tcBorders>
              <w:top w:val="single" w:sz="6" w:space="0" w:color="BFBFBF" w:themeColor="background1" w:themeShade="BF"/>
              <w:bottom w:val="nil"/>
            </w:tcBorders>
          </w:tcPr>
          <w:p w14:paraId="222FF50B" w14:textId="70FCF8E4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8</w:t>
            </w:r>
          </w:p>
        </w:tc>
        <w:tc>
          <w:tcPr>
            <w:tcW w:w="1488" w:type="dxa"/>
            <w:tcBorders>
              <w:top w:val="single" w:sz="6" w:space="0" w:color="BFBFBF" w:themeColor="background1" w:themeShade="BF"/>
              <w:bottom w:val="nil"/>
            </w:tcBorders>
          </w:tcPr>
          <w:p w14:paraId="24D865B7" w14:textId="7BBF8D71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9</w:t>
            </w:r>
          </w:p>
        </w:tc>
        <w:tc>
          <w:tcPr>
            <w:tcW w:w="1491" w:type="dxa"/>
            <w:tcBorders>
              <w:top w:val="single" w:sz="6" w:space="0" w:color="BFBFBF" w:themeColor="background1" w:themeShade="BF"/>
              <w:bottom w:val="nil"/>
            </w:tcBorders>
          </w:tcPr>
          <w:p w14:paraId="1CC2D23C" w14:textId="5C035EE6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10</w:t>
            </w:r>
          </w:p>
        </w:tc>
        <w:tc>
          <w:tcPr>
            <w:tcW w:w="1520" w:type="dxa"/>
            <w:tcBorders>
              <w:top w:val="single" w:sz="6" w:space="0" w:color="BFBFBF" w:themeColor="background1" w:themeShade="BF"/>
              <w:bottom w:val="nil"/>
            </w:tcBorders>
          </w:tcPr>
          <w:p w14:paraId="7907F679" w14:textId="02C219DA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11</w:t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41878661" w14:textId="277D894F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12</w:t>
            </w:r>
          </w:p>
        </w:tc>
        <w:tc>
          <w:tcPr>
            <w:tcW w:w="1473" w:type="dxa"/>
            <w:tcBorders>
              <w:top w:val="single" w:sz="6" w:space="0" w:color="BFBFBF" w:themeColor="background1" w:themeShade="BF"/>
              <w:bottom w:val="nil"/>
            </w:tcBorders>
          </w:tcPr>
          <w:p w14:paraId="073B0BFC" w14:textId="37856C35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13</w:t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7F4786BA" w14:textId="38867BFE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14</w:t>
            </w:r>
          </w:p>
        </w:tc>
      </w:tr>
      <w:tr w:rsidR="00170DB9" w:rsidRPr="00274831" w14:paraId="0E00E47D" w14:textId="77777777" w:rsidTr="00170DB9">
        <w:trPr>
          <w:trHeight w:hRule="exact" w:val="864"/>
        </w:trPr>
        <w:tc>
          <w:tcPr>
            <w:tcW w:w="1483" w:type="dxa"/>
            <w:tcBorders>
              <w:top w:val="nil"/>
              <w:bottom w:val="single" w:sz="6" w:space="0" w:color="BFBFBF" w:themeColor="background1" w:themeShade="BF"/>
            </w:tcBorders>
          </w:tcPr>
          <w:p w14:paraId="42E2E347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single" w:sz="6" w:space="0" w:color="BFBFBF" w:themeColor="background1" w:themeShade="BF"/>
            </w:tcBorders>
          </w:tcPr>
          <w:p w14:paraId="1535F6E2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bottom w:val="single" w:sz="6" w:space="0" w:color="BFBFBF" w:themeColor="background1" w:themeShade="BF"/>
            </w:tcBorders>
          </w:tcPr>
          <w:p w14:paraId="524CF8A5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6DEBA2C9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03D0F8DA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bottom w:val="single" w:sz="6" w:space="0" w:color="BFBFBF" w:themeColor="background1" w:themeShade="BF"/>
            </w:tcBorders>
          </w:tcPr>
          <w:p w14:paraId="02E7722E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0413FDEB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170DB9" w:rsidRPr="00274831" w14:paraId="7B4F8243" w14:textId="77777777" w:rsidTr="00170DB9">
        <w:tc>
          <w:tcPr>
            <w:tcW w:w="1483" w:type="dxa"/>
            <w:tcBorders>
              <w:top w:val="single" w:sz="6" w:space="0" w:color="BFBFBF" w:themeColor="background1" w:themeShade="BF"/>
              <w:bottom w:val="nil"/>
            </w:tcBorders>
          </w:tcPr>
          <w:p w14:paraId="534A37C9" w14:textId="17BBDB02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15</w:t>
            </w:r>
          </w:p>
        </w:tc>
        <w:tc>
          <w:tcPr>
            <w:tcW w:w="1488" w:type="dxa"/>
            <w:tcBorders>
              <w:top w:val="single" w:sz="6" w:space="0" w:color="BFBFBF" w:themeColor="background1" w:themeShade="BF"/>
              <w:bottom w:val="nil"/>
            </w:tcBorders>
          </w:tcPr>
          <w:p w14:paraId="614B074D" w14:textId="73C2A675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16</w:t>
            </w:r>
          </w:p>
        </w:tc>
        <w:tc>
          <w:tcPr>
            <w:tcW w:w="1491" w:type="dxa"/>
            <w:tcBorders>
              <w:top w:val="single" w:sz="6" w:space="0" w:color="BFBFBF" w:themeColor="background1" w:themeShade="BF"/>
              <w:bottom w:val="nil"/>
            </w:tcBorders>
          </w:tcPr>
          <w:p w14:paraId="1663FF13" w14:textId="660A71B0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17</w:t>
            </w:r>
          </w:p>
        </w:tc>
        <w:tc>
          <w:tcPr>
            <w:tcW w:w="1520" w:type="dxa"/>
            <w:tcBorders>
              <w:top w:val="single" w:sz="6" w:space="0" w:color="BFBFBF" w:themeColor="background1" w:themeShade="BF"/>
              <w:bottom w:val="nil"/>
            </w:tcBorders>
          </w:tcPr>
          <w:p w14:paraId="153D372C" w14:textId="088F4188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18</w:t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687A6075" w14:textId="03636D59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19</w:t>
            </w:r>
          </w:p>
        </w:tc>
        <w:tc>
          <w:tcPr>
            <w:tcW w:w="1473" w:type="dxa"/>
            <w:tcBorders>
              <w:top w:val="single" w:sz="6" w:space="0" w:color="BFBFBF" w:themeColor="background1" w:themeShade="BF"/>
              <w:bottom w:val="nil"/>
            </w:tcBorders>
          </w:tcPr>
          <w:p w14:paraId="39D361AA" w14:textId="20AE22F3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20</w:t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7D568594" w14:textId="21A3641C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21</w:t>
            </w:r>
          </w:p>
        </w:tc>
      </w:tr>
      <w:tr w:rsidR="00170DB9" w:rsidRPr="00274831" w14:paraId="307ECA94" w14:textId="77777777" w:rsidTr="00170DB9">
        <w:trPr>
          <w:trHeight w:hRule="exact" w:val="864"/>
        </w:trPr>
        <w:tc>
          <w:tcPr>
            <w:tcW w:w="1483" w:type="dxa"/>
            <w:tcBorders>
              <w:top w:val="nil"/>
              <w:bottom w:val="single" w:sz="6" w:space="0" w:color="BFBFBF" w:themeColor="background1" w:themeShade="BF"/>
            </w:tcBorders>
          </w:tcPr>
          <w:p w14:paraId="34453C27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single" w:sz="6" w:space="0" w:color="BFBFBF" w:themeColor="background1" w:themeShade="BF"/>
            </w:tcBorders>
          </w:tcPr>
          <w:p w14:paraId="5F2168BA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bottom w:val="single" w:sz="6" w:space="0" w:color="BFBFBF" w:themeColor="background1" w:themeShade="BF"/>
            </w:tcBorders>
          </w:tcPr>
          <w:p w14:paraId="1FBB8921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78887D7E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2743480E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bottom w:val="single" w:sz="6" w:space="0" w:color="BFBFBF" w:themeColor="background1" w:themeShade="BF"/>
            </w:tcBorders>
          </w:tcPr>
          <w:p w14:paraId="5B300F89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5DD0DB6D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170DB9" w:rsidRPr="00274831" w14:paraId="0E287443" w14:textId="77777777" w:rsidTr="00170DB9">
        <w:tc>
          <w:tcPr>
            <w:tcW w:w="1483" w:type="dxa"/>
            <w:tcBorders>
              <w:top w:val="single" w:sz="6" w:space="0" w:color="BFBFBF" w:themeColor="background1" w:themeShade="BF"/>
              <w:bottom w:val="nil"/>
            </w:tcBorders>
          </w:tcPr>
          <w:p w14:paraId="0B2E4B69" w14:textId="111C539F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22</w:t>
            </w:r>
          </w:p>
        </w:tc>
        <w:tc>
          <w:tcPr>
            <w:tcW w:w="1488" w:type="dxa"/>
            <w:tcBorders>
              <w:top w:val="single" w:sz="6" w:space="0" w:color="BFBFBF" w:themeColor="background1" w:themeShade="BF"/>
              <w:bottom w:val="nil"/>
            </w:tcBorders>
          </w:tcPr>
          <w:p w14:paraId="0A0FC51A" w14:textId="17D2F1AF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23</w:t>
            </w:r>
          </w:p>
        </w:tc>
        <w:tc>
          <w:tcPr>
            <w:tcW w:w="1491" w:type="dxa"/>
            <w:tcBorders>
              <w:top w:val="single" w:sz="6" w:space="0" w:color="BFBFBF" w:themeColor="background1" w:themeShade="BF"/>
              <w:bottom w:val="nil"/>
            </w:tcBorders>
          </w:tcPr>
          <w:p w14:paraId="1A0934A3" w14:textId="28D8DA94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24</w:t>
            </w:r>
          </w:p>
        </w:tc>
        <w:tc>
          <w:tcPr>
            <w:tcW w:w="1520" w:type="dxa"/>
            <w:tcBorders>
              <w:top w:val="single" w:sz="6" w:space="0" w:color="BFBFBF" w:themeColor="background1" w:themeShade="BF"/>
              <w:bottom w:val="nil"/>
            </w:tcBorders>
          </w:tcPr>
          <w:p w14:paraId="6E3521E9" w14:textId="73309C3E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25</w:t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0762D98A" w14:textId="69828968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26</w:t>
            </w:r>
          </w:p>
        </w:tc>
        <w:tc>
          <w:tcPr>
            <w:tcW w:w="1473" w:type="dxa"/>
            <w:tcBorders>
              <w:top w:val="single" w:sz="6" w:space="0" w:color="BFBFBF" w:themeColor="background1" w:themeShade="BF"/>
              <w:bottom w:val="nil"/>
            </w:tcBorders>
          </w:tcPr>
          <w:p w14:paraId="76403A34" w14:textId="38625C99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27</w:t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1905CA24" w14:textId="294986FE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28</w:t>
            </w:r>
          </w:p>
        </w:tc>
      </w:tr>
      <w:tr w:rsidR="00170DB9" w:rsidRPr="00274831" w14:paraId="4BCA40B6" w14:textId="77777777" w:rsidTr="00170DB9">
        <w:trPr>
          <w:trHeight w:hRule="exact" w:val="864"/>
        </w:trPr>
        <w:tc>
          <w:tcPr>
            <w:tcW w:w="1483" w:type="dxa"/>
            <w:tcBorders>
              <w:top w:val="nil"/>
              <w:bottom w:val="single" w:sz="6" w:space="0" w:color="BFBFBF" w:themeColor="background1" w:themeShade="BF"/>
            </w:tcBorders>
          </w:tcPr>
          <w:p w14:paraId="4100F61F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single" w:sz="6" w:space="0" w:color="BFBFBF" w:themeColor="background1" w:themeShade="BF"/>
            </w:tcBorders>
          </w:tcPr>
          <w:p w14:paraId="5CEEDD8D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bottom w:val="single" w:sz="6" w:space="0" w:color="BFBFBF" w:themeColor="background1" w:themeShade="BF"/>
            </w:tcBorders>
          </w:tcPr>
          <w:p w14:paraId="52B63F57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34A8D3A2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4BCBBE53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bottom w:val="single" w:sz="6" w:space="0" w:color="BFBFBF" w:themeColor="background1" w:themeShade="BF"/>
            </w:tcBorders>
          </w:tcPr>
          <w:p w14:paraId="62515323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64EF4F83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170DB9" w:rsidRPr="00274831" w14:paraId="450D0722" w14:textId="77777777" w:rsidTr="00170DB9">
        <w:tc>
          <w:tcPr>
            <w:tcW w:w="1483" w:type="dxa"/>
            <w:tcBorders>
              <w:top w:val="single" w:sz="6" w:space="0" w:color="BFBFBF" w:themeColor="background1" w:themeShade="BF"/>
              <w:bottom w:val="nil"/>
            </w:tcBorders>
          </w:tcPr>
          <w:p w14:paraId="29216414" w14:textId="343C2F39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29</w:t>
            </w:r>
          </w:p>
        </w:tc>
        <w:tc>
          <w:tcPr>
            <w:tcW w:w="1488" w:type="dxa"/>
            <w:tcBorders>
              <w:top w:val="single" w:sz="6" w:space="0" w:color="BFBFBF" w:themeColor="background1" w:themeShade="BF"/>
              <w:bottom w:val="nil"/>
            </w:tcBorders>
          </w:tcPr>
          <w:p w14:paraId="01092491" w14:textId="5504BDB5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30</w:t>
            </w:r>
          </w:p>
        </w:tc>
        <w:tc>
          <w:tcPr>
            <w:tcW w:w="1491" w:type="dxa"/>
            <w:tcBorders>
              <w:top w:val="single" w:sz="6" w:space="0" w:color="BFBFBF" w:themeColor="background1" w:themeShade="BF"/>
              <w:bottom w:val="nil"/>
            </w:tcBorders>
          </w:tcPr>
          <w:p w14:paraId="56CC8539" w14:textId="6D8D80C9" w:rsidR="00170DB9" w:rsidRPr="007E5287" w:rsidRDefault="00D170CA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31</w:t>
            </w:r>
          </w:p>
        </w:tc>
        <w:tc>
          <w:tcPr>
            <w:tcW w:w="1520" w:type="dxa"/>
            <w:tcBorders>
              <w:top w:val="single" w:sz="6" w:space="0" w:color="BFBFBF" w:themeColor="background1" w:themeShade="BF"/>
              <w:bottom w:val="nil"/>
            </w:tcBorders>
          </w:tcPr>
          <w:p w14:paraId="7F1FBE89" w14:textId="6892904F" w:rsidR="00170DB9" w:rsidRPr="007E5287" w:rsidRDefault="00170DB9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7FDD8979" w14:textId="59B7191D" w:rsidR="00170DB9" w:rsidRPr="007E5287" w:rsidRDefault="00170DB9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BFBFBF" w:themeColor="background1" w:themeShade="BF"/>
              <w:bottom w:val="nil"/>
            </w:tcBorders>
          </w:tcPr>
          <w:p w14:paraId="70EFE2F6" w14:textId="604B5562" w:rsidR="00170DB9" w:rsidRPr="007E5287" w:rsidRDefault="00170DB9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3DE2E8E2" w14:textId="294E232A" w:rsidR="00170DB9" w:rsidRPr="007E5287" w:rsidRDefault="00170DB9" w:rsidP="00170DB9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IF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=F10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 w:rsidR="0008584C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31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 0,""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IF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=F10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 w:rsidR="0008584C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31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 &lt;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DocVariable MonthEnd \@ d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 w:rsidR="0008584C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31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begin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=F10+1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separate"/>
            </w:r>
            <w:r w:rsidR="005548C5"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>28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instrText xml:space="preserve"> "" </w:instrText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  <w:r w:rsidRPr="007E5287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fldChar w:fldCharType="end"/>
            </w:r>
          </w:p>
        </w:tc>
      </w:tr>
      <w:tr w:rsidR="00170DB9" w:rsidRPr="00274831" w14:paraId="1FCA3F96" w14:textId="77777777" w:rsidTr="00170DB9">
        <w:trPr>
          <w:trHeight w:hRule="exact" w:val="864"/>
        </w:trPr>
        <w:tc>
          <w:tcPr>
            <w:tcW w:w="1483" w:type="dxa"/>
            <w:tcBorders>
              <w:top w:val="nil"/>
              <w:bottom w:val="single" w:sz="6" w:space="0" w:color="BFBFBF" w:themeColor="background1" w:themeShade="BF"/>
            </w:tcBorders>
          </w:tcPr>
          <w:p w14:paraId="1FD785CF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single" w:sz="6" w:space="0" w:color="BFBFBF" w:themeColor="background1" w:themeShade="BF"/>
            </w:tcBorders>
          </w:tcPr>
          <w:p w14:paraId="2A35239A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bottom w:val="single" w:sz="6" w:space="0" w:color="BFBFBF" w:themeColor="background1" w:themeShade="BF"/>
            </w:tcBorders>
          </w:tcPr>
          <w:p w14:paraId="53A396C6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45DBFCE0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2380FA23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bottom w:val="single" w:sz="6" w:space="0" w:color="BFBFBF" w:themeColor="background1" w:themeShade="BF"/>
            </w:tcBorders>
          </w:tcPr>
          <w:p w14:paraId="2608E59C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3E5D63CB" w14:textId="77777777" w:rsidR="00170DB9" w:rsidRPr="007E5287" w:rsidRDefault="00170DB9" w:rsidP="00170DB9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170DB9" w:rsidRPr="00274831" w14:paraId="1B4FA6E1" w14:textId="77777777" w:rsidTr="00170DB9">
        <w:tc>
          <w:tcPr>
            <w:tcW w:w="1483" w:type="dxa"/>
            <w:tcBorders>
              <w:top w:val="single" w:sz="6" w:space="0" w:color="BFBFBF" w:themeColor="background1" w:themeShade="BF"/>
            </w:tcBorders>
          </w:tcPr>
          <w:p w14:paraId="2CF612FE" w14:textId="63BD2D37" w:rsidR="00170DB9" w:rsidRPr="00274831" w:rsidRDefault="00170DB9" w:rsidP="00170DB9">
            <w:pPr>
              <w:pStyle w:val="Datum1"/>
              <w:rPr>
                <w:noProof/>
              </w:rPr>
            </w:pP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IF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=G10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08584C">
              <w:rPr>
                <w:noProof/>
                <w:lang w:bidi="sv-SE"/>
              </w:rPr>
              <w:instrText>0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= 0,""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IF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=G10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5548C5" w:rsidRPr="00274831">
              <w:rPr>
                <w:noProof/>
                <w:lang w:bidi="sv-SE"/>
              </w:rPr>
              <w:instrText>28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 &lt;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DocVariable MonthEnd \@ d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5548C5" w:rsidRPr="00274831">
              <w:rPr>
                <w:noProof/>
                <w:lang w:bidi="sv-SE"/>
              </w:rPr>
              <w:instrText>29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=G10+1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5548C5" w:rsidRPr="00274831">
              <w:rPr>
                <w:noProof/>
                <w:lang w:bidi="sv-SE"/>
              </w:rPr>
              <w:instrText>29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""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5548C5" w:rsidRPr="00274831">
              <w:rPr>
                <w:noProof/>
                <w:lang w:bidi="sv-SE"/>
              </w:rPr>
              <w:instrText>29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fldChar w:fldCharType="end"/>
            </w:r>
          </w:p>
        </w:tc>
        <w:tc>
          <w:tcPr>
            <w:tcW w:w="1488" w:type="dxa"/>
            <w:tcBorders>
              <w:top w:val="single" w:sz="6" w:space="0" w:color="BFBFBF" w:themeColor="background1" w:themeShade="BF"/>
            </w:tcBorders>
          </w:tcPr>
          <w:p w14:paraId="77436845" w14:textId="3C2B6F89" w:rsidR="00170DB9" w:rsidRPr="00274831" w:rsidRDefault="00170DB9" w:rsidP="00170DB9">
            <w:pPr>
              <w:pStyle w:val="Datum1"/>
              <w:rPr>
                <w:noProof/>
              </w:rPr>
            </w:pP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IF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=A12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08584C">
              <w:rPr>
                <w:noProof/>
                <w:lang w:bidi="sv-SE"/>
              </w:rPr>
              <w:instrText>0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= 0,""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IF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=A12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5548C5" w:rsidRPr="00274831">
              <w:rPr>
                <w:noProof/>
                <w:lang w:bidi="sv-SE"/>
              </w:rPr>
              <w:instrText>29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 &lt;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DocVariable MonthEnd \@ d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5548C5" w:rsidRPr="00274831">
              <w:rPr>
                <w:noProof/>
                <w:lang w:bidi="sv-SE"/>
              </w:rPr>
              <w:instrText>29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=A12+1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5548C5" w:rsidRPr="00274831">
              <w:rPr>
                <w:noProof/>
                <w:lang w:bidi="sv-SE"/>
              </w:rPr>
              <w:instrText>2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"" 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fldChar w:fldCharType="end"/>
            </w:r>
          </w:p>
        </w:tc>
        <w:tc>
          <w:tcPr>
            <w:tcW w:w="1491" w:type="dxa"/>
            <w:tcBorders>
              <w:top w:val="single" w:sz="6" w:space="0" w:color="BFBFBF" w:themeColor="background1" w:themeShade="BF"/>
            </w:tcBorders>
          </w:tcPr>
          <w:p w14:paraId="700422A3" w14:textId="77777777" w:rsidR="00170DB9" w:rsidRPr="00274831" w:rsidRDefault="00170DB9" w:rsidP="00170DB9">
            <w:pPr>
              <w:pStyle w:val="Datum1"/>
              <w:rPr>
                <w:noProof/>
              </w:rPr>
            </w:pPr>
          </w:p>
        </w:tc>
        <w:tc>
          <w:tcPr>
            <w:tcW w:w="1520" w:type="dxa"/>
            <w:tcBorders>
              <w:top w:val="single" w:sz="6" w:space="0" w:color="BFBFBF" w:themeColor="background1" w:themeShade="BF"/>
            </w:tcBorders>
          </w:tcPr>
          <w:p w14:paraId="69B1C5EB" w14:textId="77777777" w:rsidR="00170DB9" w:rsidRPr="00274831" w:rsidRDefault="00170DB9" w:rsidP="00170DB9">
            <w:pPr>
              <w:pStyle w:val="Datum1"/>
              <w:rPr>
                <w:noProof/>
              </w:rPr>
            </w:pPr>
          </w:p>
        </w:tc>
        <w:tc>
          <w:tcPr>
            <w:tcW w:w="1499" w:type="dxa"/>
            <w:tcBorders>
              <w:top w:val="single" w:sz="6" w:space="0" w:color="BFBFBF" w:themeColor="background1" w:themeShade="BF"/>
            </w:tcBorders>
          </w:tcPr>
          <w:p w14:paraId="6402A834" w14:textId="77777777" w:rsidR="00170DB9" w:rsidRPr="00274831" w:rsidRDefault="00170DB9" w:rsidP="00170DB9">
            <w:pPr>
              <w:pStyle w:val="Datum1"/>
              <w:rPr>
                <w:noProof/>
              </w:rPr>
            </w:pPr>
          </w:p>
        </w:tc>
        <w:tc>
          <w:tcPr>
            <w:tcW w:w="1473" w:type="dxa"/>
            <w:tcBorders>
              <w:top w:val="single" w:sz="6" w:space="0" w:color="BFBFBF" w:themeColor="background1" w:themeShade="BF"/>
            </w:tcBorders>
          </w:tcPr>
          <w:p w14:paraId="54FBB8F1" w14:textId="77777777" w:rsidR="00170DB9" w:rsidRPr="00274831" w:rsidRDefault="00170DB9" w:rsidP="00170DB9">
            <w:pPr>
              <w:pStyle w:val="Datum1"/>
              <w:rPr>
                <w:noProof/>
              </w:rPr>
            </w:pPr>
          </w:p>
        </w:tc>
        <w:tc>
          <w:tcPr>
            <w:tcW w:w="1496" w:type="dxa"/>
            <w:tcBorders>
              <w:top w:val="single" w:sz="6" w:space="0" w:color="BFBFBF" w:themeColor="background1" w:themeShade="BF"/>
            </w:tcBorders>
          </w:tcPr>
          <w:p w14:paraId="57F2DE86" w14:textId="77777777" w:rsidR="00170DB9" w:rsidRPr="00274831" w:rsidRDefault="00170DB9" w:rsidP="00170DB9">
            <w:pPr>
              <w:pStyle w:val="Datum1"/>
              <w:rPr>
                <w:noProof/>
              </w:rPr>
            </w:pPr>
          </w:p>
        </w:tc>
      </w:tr>
      <w:tr w:rsidR="00170DB9" w:rsidRPr="00274831" w14:paraId="552D27E8" w14:textId="77777777" w:rsidTr="00170DB9">
        <w:trPr>
          <w:trHeight w:hRule="exact" w:val="864"/>
        </w:trPr>
        <w:tc>
          <w:tcPr>
            <w:tcW w:w="1483" w:type="dxa"/>
          </w:tcPr>
          <w:p w14:paraId="59C1C44D" w14:textId="77777777" w:rsidR="00170DB9" w:rsidRPr="00274831" w:rsidRDefault="00170DB9" w:rsidP="00170DB9">
            <w:pPr>
              <w:rPr>
                <w:noProof/>
              </w:rPr>
            </w:pPr>
          </w:p>
        </w:tc>
        <w:tc>
          <w:tcPr>
            <w:tcW w:w="1488" w:type="dxa"/>
          </w:tcPr>
          <w:p w14:paraId="7994B182" w14:textId="77777777" w:rsidR="00170DB9" w:rsidRPr="00274831" w:rsidRDefault="00170DB9" w:rsidP="00170DB9">
            <w:pPr>
              <w:rPr>
                <w:noProof/>
              </w:rPr>
            </w:pPr>
          </w:p>
        </w:tc>
        <w:tc>
          <w:tcPr>
            <w:tcW w:w="1491" w:type="dxa"/>
          </w:tcPr>
          <w:p w14:paraId="586ACBE0" w14:textId="77777777" w:rsidR="00170DB9" w:rsidRPr="00274831" w:rsidRDefault="00170DB9" w:rsidP="00170DB9">
            <w:pPr>
              <w:rPr>
                <w:noProof/>
              </w:rPr>
            </w:pPr>
          </w:p>
        </w:tc>
        <w:tc>
          <w:tcPr>
            <w:tcW w:w="1520" w:type="dxa"/>
          </w:tcPr>
          <w:p w14:paraId="141C2FC3" w14:textId="77777777" w:rsidR="00170DB9" w:rsidRPr="00274831" w:rsidRDefault="00170DB9" w:rsidP="00170DB9">
            <w:pPr>
              <w:rPr>
                <w:noProof/>
              </w:rPr>
            </w:pPr>
          </w:p>
        </w:tc>
        <w:tc>
          <w:tcPr>
            <w:tcW w:w="1499" w:type="dxa"/>
          </w:tcPr>
          <w:p w14:paraId="18610816" w14:textId="77777777" w:rsidR="00170DB9" w:rsidRPr="00274831" w:rsidRDefault="00170DB9" w:rsidP="00170DB9">
            <w:pPr>
              <w:rPr>
                <w:noProof/>
              </w:rPr>
            </w:pPr>
          </w:p>
        </w:tc>
        <w:tc>
          <w:tcPr>
            <w:tcW w:w="1473" w:type="dxa"/>
          </w:tcPr>
          <w:p w14:paraId="5D7FE8F7" w14:textId="77777777" w:rsidR="00170DB9" w:rsidRPr="00274831" w:rsidRDefault="00170DB9" w:rsidP="00170DB9">
            <w:pPr>
              <w:rPr>
                <w:noProof/>
              </w:rPr>
            </w:pPr>
          </w:p>
        </w:tc>
        <w:tc>
          <w:tcPr>
            <w:tcW w:w="1496" w:type="dxa"/>
          </w:tcPr>
          <w:p w14:paraId="0F1935AF" w14:textId="77777777" w:rsidR="00170DB9" w:rsidRPr="00274831" w:rsidRDefault="00170DB9" w:rsidP="00170DB9">
            <w:pPr>
              <w:rPr>
                <w:noProof/>
              </w:rPr>
            </w:pPr>
          </w:p>
        </w:tc>
      </w:tr>
    </w:tbl>
    <w:p w14:paraId="4060C500" w14:textId="4517875D" w:rsidR="00EA415B" w:rsidRDefault="007E5287">
      <w:pPr>
        <w:pStyle w:val="Citat"/>
        <w:rPr>
          <w:rFonts w:ascii="Arial" w:hAnsi="Arial" w:cs="Arial"/>
          <w:b/>
          <w:bCs/>
          <w:noProof/>
          <w:sz w:val="28"/>
          <w:szCs w:val="28"/>
        </w:rPr>
      </w:pPr>
      <w:r w:rsidRPr="007E5287">
        <w:rPr>
          <w:rFonts w:ascii="Arial" w:hAnsi="Arial" w:cs="Arial"/>
          <w:b/>
          <w:bCs/>
          <w:noProof/>
          <w:sz w:val="28"/>
          <w:szCs w:val="28"/>
        </w:rPr>
        <w:t xml:space="preserve">Skicka in till FUB Karlstad m.o, Norra kyrkogatan 4 652 24 Karlstad </w:t>
      </w:r>
    </w:p>
    <w:p w14:paraId="32B0D0CE" w14:textId="66C881E9" w:rsidR="00D170CA" w:rsidRDefault="00D170CA">
      <w:pPr>
        <w:pStyle w:val="Citat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Eller mejla, info@fubkarlstad.se</w:t>
      </w:r>
    </w:p>
    <w:p w14:paraId="4A1FC05E" w14:textId="3F23AE0A" w:rsidR="00D92A92" w:rsidRDefault="00D92A92">
      <w:pPr>
        <w:pStyle w:val="Citat"/>
        <w:rPr>
          <w:rFonts w:ascii="Arial" w:hAnsi="Arial" w:cs="Arial"/>
          <w:b/>
          <w:bCs/>
          <w:noProof/>
          <w:sz w:val="28"/>
          <w:szCs w:val="28"/>
        </w:rPr>
      </w:pPr>
    </w:p>
    <w:p w14:paraId="56D891F2" w14:textId="4D63C25C" w:rsidR="00D92A92" w:rsidRDefault="00D92A92">
      <w:pPr>
        <w:pStyle w:val="Citat"/>
        <w:rPr>
          <w:rFonts w:ascii="Arial" w:hAnsi="Arial" w:cs="Arial"/>
          <w:b/>
          <w:bCs/>
          <w:noProof/>
          <w:sz w:val="28"/>
          <w:szCs w:val="28"/>
        </w:rPr>
      </w:pPr>
    </w:p>
    <w:p w14:paraId="07242E46" w14:textId="120FE7A8" w:rsidR="00D92A92" w:rsidRDefault="00D92A92">
      <w:pPr>
        <w:pStyle w:val="Citat"/>
        <w:rPr>
          <w:rFonts w:ascii="Arial" w:hAnsi="Arial" w:cs="Arial"/>
          <w:b/>
          <w:bCs/>
          <w:noProof/>
          <w:sz w:val="28"/>
          <w:szCs w:val="28"/>
        </w:rPr>
      </w:pPr>
    </w:p>
    <w:p w14:paraId="0736E2AA" w14:textId="5FA243EF" w:rsidR="00D92A92" w:rsidRDefault="00D92A92">
      <w:pPr>
        <w:pStyle w:val="Citat"/>
        <w:rPr>
          <w:rFonts w:ascii="Arial" w:hAnsi="Arial" w:cs="Arial"/>
          <w:b/>
          <w:bCs/>
          <w:noProof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  <w:tblCaption w:val="Layouttabell"/>
      </w:tblPr>
      <w:tblGrid>
        <w:gridCol w:w="10466"/>
      </w:tblGrid>
      <w:tr w:rsidR="00D92A92" w:rsidRPr="00274831" w14:paraId="054B074C" w14:textId="77777777" w:rsidTr="00897C32">
        <w:tc>
          <w:tcPr>
            <w:tcW w:w="11016" w:type="dxa"/>
            <w:shd w:val="clear" w:color="auto" w:fill="495E00" w:themeFill="accent1" w:themeFillShade="80"/>
          </w:tcPr>
          <w:p w14:paraId="12489363" w14:textId="152F3878" w:rsidR="00D92A92" w:rsidRPr="00B17989" w:rsidRDefault="00BF4268" w:rsidP="00897C32">
            <w:pPr>
              <w:pStyle w:val="Mnad"/>
              <w:rPr>
                <w:noProof/>
                <w:sz w:val="56"/>
                <w:szCs w:val="56"/>
              </w:rPr>
            </w:pPr>
            <w:r>
              <w:rPr>
                <w:noProof/>
                <w:sz w:val="56"/>
                <w:szCs w:val="56"/>
                <w:lang w:bidi="sv-SE"/>
              </w:rPr>
              <w:t>april</w:t>
            </w:r>
          </w:p>
        </w:tc>
      </w:tr>
      <w:tr w:rsidR="00D92A92" w:rsidRPr="00274831" w14:paraId="4C61EB40" w14:textId="77777777" w:rsidTr="00897C32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2A63A948" w14:textId="62072B51" w:rsidR="00D92A92" w:rsidRPr="00B17989" w:rsidRDefault="00BF4268" w:rsidP="00897C32">
            <w:pPr>
              <w:pStyle w:val="r"/>
              <w:rPr>
                <w:noProof/>
                <w:sz w:val="56"/>
                <w:szCs w:val="56"/>
              </w:rPr>
            </w:pPr>
            <w:r>
              <w:rPr>
                <w:noProof/>
                <w:sz w:val="56"/>
                <w:szCs w:val="56"/>
                <w:lang w:bidi="sv-SE"/>
              </w:rPr>
              <w:t>2021</w:t>
            </w:r>
          </w:p>
        </w:tc>
      </w:tr>
      <w:tr w:rsidR="00D92A92" w:rsidRPr="00274831" w14:paraId="5D80A97E" w14:textId="77777777" w:rsidTr="00897C32">
        <w:tc>
          <w:tcPr>
            <w:tcW w:w="1101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38AC3A6" w14:textId="77777777" w:rsidR="00D92A92" w:rsidRPr="00274831" w:rsidRDefault="00D92A92" w:rsidP="00897C32">
            <w:pPr>
              <w:pStyle w:val="Underrubrik"/>
              <w:rPr>
                <w:noProof/>
              </w:rPr>
            </w:pPr>
            <w:r>
              <w:rPr>
                <w:noProof/>
              </w:rPr>
              <w:t>Namn:</w:t>
            </w:r>
          </w:p>
        </w:tc>
      </w:tr>
      <w:tr w:rsidR="00D92A92" w:rsidRPr="00274831" w14:paraId="2DEE4264" w14:textId="77777777" w:rsidTr="00897C32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BF34015" w14:textId="77777777" w:rsidR="00D92A92" w:rsidRDefault="00D92A92" w:rsidP="00897C32">
            <w:pPr>
              <w:pStyle w:val="Underrubrik"/>
              <w:rPr>
                <w:noProof/>
              </w:rPr>
            </w:pPr>
            <w:r>
              <w:rPr>
                <w:noProof/>
              </w:rPr>
              <w:t>Telenonnummer:</w:t>
            </w:r>
          </w:p>
        </w:tc>
      </w:tr>
    </w:tbl>
    <w:tbl>
      <w:tblPr>
        <w:tblStyle w:val="Oformateradtabell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tabell"/>
      </w:tblPr>
      <w:tblGrid>
        <w:gridCol w:w="6411"/>
        <w:gridCol w:w="4055"/>
      </w:tblGrid>
      <w:tr w:rsidR="00D92A92" w:rsidRPr="00274831" w14:paraId="254CF103" w14:textId="77777777" w:rsidTr="00897C32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14:paraId="39D2640C" w14:textId="77777777" w:rsidR="00D92A92" w:rsidRPr="00D92A92" w:rsidRDefault="00D92A92" w:rsidP="00D92A92">
            <w:pPr>
              <w:pStyle w:val="Rubrik"/>
              <w:rPr>
                <w:noProof/>
                <w:sz w:val="36"/>
                <w:szCs w:val="36"/>
              </w:rPr>
            </w:pPr>
            <w:r w:rsidRPr="00D92A92">
              <w:rPr>
                <w:noProof/>
                <w:sz w:val="36"/>
                <w:szCs w:val="36"/>
              </w:rPr>
              <w:t>Gå/rulla/promenera</w:t>
            </w:r>
          </w:p>
          <w:p w14:paraId="5754F015" w14:textId="77777777" w:rsidR="00D92A92" w:rsidRPr="00D92A92" w:rsidRDefault="00D92A92" w:rsidP="00D92A92">
            <w:pPr>
              <w:pStyle w:val="Brdtext"/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D92A92">
              <w:rPr>
                <w:rFonts w:ascii="Arial" w:hAnsi="Arial" w:cs="Arial"/>
                <w:noProof/>
                <w:sz w:val="22"/>
                <w:szCs w:val="22"/>
              </w:rPr>
              <w:t>FUB har en lite tävling under oktober och nove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mber </w:t>
            </w:r>
            <w:r w:rsidRPr="00D92A92">
              <w:rPr>
                <w:rFonts w:ascii="Arial" w:hAnsi="Arial" w:cs="Arial"/>
                <w:noProof/>
                <w:sz w:val="22"/>
                <w:szCs w:val="22"/>
              </w:rPr>
              <w:t>månad. Ni som vill delta ska Gå, Rulla eller Promenera 10 gånger under oktober och november månad.</w:t>
            </w:r>
          </w:p>
          <w:p w14:paraId="708B39A8" w14:textId="77777777" w:rsidR="00D92A92" w:rsidRPr="00D92A92" w:rsidRDefault="00D92A92" w:rsidP="00D92A92">
            <w:pPr>
              <w:pStyle w:val="Brdtext"/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D92A92">
              <w:rPr>
                <w:rFonts w:ascii="Arial" w:hAnsi="Arial" w:cs="Arial"/>
                <w:noProof/>
                <w:sz w:val="22"/>
                <w:szCs w:val="22"/>
              </w:rPr>
              <w:t>Ni väljer själva om ni vill gå i trappor, i skogen eller bara ta en promenad runt där ni bor.</w:t>
            </w:r>
          </w:p>
          <w:p w14:paraId="282FCEAE" w14:textId="77777777" w:rsidR="00D92A92" w:rsidRPr="00D92A92" w:rsidRDefault="00D92A92" w:rsidP="00D92A92">
            <w:pPr>
              <w:pStyle w:val="Brdtext"/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D92A92">
              <w:rPr>
                <w:rFonts w:ascii="Arial" w:hAnsi="Arial" w:cs="Arial"/>
                <w:noProof/>
                <w:sz w:val="22"/>
                <w:szCs w:val="22"/>
              </w:rPr>
              <w:t>Ni sätter ett kryss för varje dag som ni har gått och i slutet på månaden kan ni lämna in det till FUB Karlstad med</w:t>
            </w:r>
            <w:r w:rsidRPr="00D92A9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Pr="00D92A92">
              <w:rPr>
                <w:rFonts w:ascii="Arial" w:hAnsi="Arial" w:cs="Arial"/>
                <w:noProof/>
                <w:sz w:val="22"/>
                <w:szCs w:val="22"/>
              </w:rPr>
              <w:t>omnejd. Alla som deltar får ett pris.</w:t>
            </w:r>
          </w:p>
          <w:p w14:paraId="152A00FE" w14:textId="10AF8D74" w:rsidR="00D92A92" w:rsidRPr="00274831" w:rsidRDefault="00D92A92" w:rsidP="00897C32">
            <w:pPr>
              <w:pStyle w:val="Brdtext"/>
              <w:rPr>
                <w:noProof/>
              </w:rPr>
            </w:pPr>
          </w:p>
        </w:tc>
        <w:tc>
          <w:tcPr>
            <w:tcW w:w="4186" w:type="dxa"/>
          </w:tcPr>
          <w:p w14:paraId="0774C241" w14:textId="77777777" w:rsidR="00D92A92" w:rsidRPr="00274831" w:rsidRDefault="00D92A92" w:rsidP="00897C3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8D8B40" wp14:editId="5423EDC4">
                  <wp:extent cx="2209800" cy="998220"/>
                  <wp:effectExtent l="0" t="0" r="0" b="0"/>
                  <wp:docPr id="2" name="Bild 1" descr="FUB förenklad logoty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FUB förenklad logoty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lkalender"/>
        <w:tblW w:w="5000" w:type="pct"/>
        <w:tblLook w:val="0420" w:firstRow="1" w:lastRow="0" w:firstColumn="0" w:lastColumn="0" w:noHBand="0" w:noVBand="1"/>
        <w:tblCaption w:val="Layouttabell"/>
      </w:tblPr>
      <w:tblGrid>
        <w:gridCol w:w="1483"/>
        <w:gridCol w:w="1488"/>
        <w:gridCol w:w="1491"/>
        <w:gridCol w:w="1520"/>
        <w:gridCol w:w="1499"/>
        <w:gridCol w:w="1473"/>
        <w:gridCol w:w="1496"/>
      </w:tblGrid>
      <w:tr w:rsidR="00D92A92" w:rsidRPr="00274831" w14:paraId="526FEFEB" w14:textId="77777777" w:rsidTr="00897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83" w:type="dxa"/>
          </w:tcPr>
          <w:p w14:paraId="13C6B8D0" w14:textId="77777777" w:rsidR="00D92A92" w:rsidRPr="00836AB8" w:rsidRDefault="003D0A40" w:rsidP="00897C32">
            <w:pPr>
              <w:pStyle w:val="Dagar"/>
              <w:rPr>
                <w:rFonts w:ascii="Arial" w:hAnsi="Arial" w:cs="Arial"/>
                <w:b/>
                <w:bCs/>
                <w:noProof/>
                <w:color w:val="auto"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color w:val="auto"/>
                  <w:sz w:val="24"/>
                </w:rPr>
                <w:id w:val="-1559850927"/>
                <w:placeholder>
                  <w:docPart w:val="714725B088664A28BD7C4583B488215F"/>
                </w:placeholder>
                <w:temporary/>
                <w:showingPlcHdr/>
                <w15:appearance w15:val="hidden"/>
              </w:sdtPr>
              <w:sdtEndPr/>
              <w:sdtContent>
                <w:r w:rsidR="00D92A92" w:rsidRPr="00836AB8">
                  <w:rPr>
                    <w:rFonts w:ascii="Arial" w:hAnsi="Arial" w:cs="Arial"/>
                    <w:b/>
                    <w:bCs/>
                    <w:noProof/>
                    <w:color w:val="auto"/>
                    <w:sz w:val="24"/>
                    <w:lang w:bidi="sv-SE"/>
                  </w:rPr>
                  <w:t>Måndag</w:t>
                </w:r>
              </w:sdtContent>
            </w:sdt>
          </w:p>
        </w:tc>
        <w:tc>
          <w:tcPr>
            <w:tcW w:w="1488" w:type="dxa"/>
          </w:tcPr>
          <w:p w14:paraId="49ACCA4B" w14:textId="77777777" w:rsidR="00D92A92" w:rsidRPr="00836AB8" w:rsidRDefault="003D0A40" w:rsidP="00897C32">
            <w:pPr>
              <w:pStyle w:val="Dagar"/>
              <w:rPr>
                <w:rFonts w:ascii="Arial" w:hAnsi="Arial" w:cs="Arial"/>
                <w:b/>
                <w:bCs/>
                <w:noProof/>
                <w:color w:val="auto"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color w:val="auto"/>
                  <w:sz w:val="24"/>
                </w:rPr>
                <w:id w:val="-1042661459"/>
                <w:placeholder>
                  <w:docPart w:val="C858C2FE6AD14696A4E5D7220566C89E"/>
                </w:placeholder>
                <w:temporary/>
                <w:showingPlcHdr/>
                <w15:appearance w15:val="hidden"/>
              </w:sdtPr>
              <w:sdtEndPr/>
              <w:sdtContent>
                <w:r w:rsidR="00D92A92" w:rsidRPr="00836AB8">
                  <w:rPr>
                    <w:rFonts w:ascii="Arial" w:hAnsi="Arial" w:cs="Arial"/>
                    <w:b/>
                    <w:bCs/>
                    <w:noProof/>
                    <w:color w:val="auto"/>
                    <w:sz w:val="24"/>
                    <w:lang w:bidi="sv-SE"/>
                  </w:rPr>
                  <w:t>Tisdag</w:t>
                </w:r>
              </w:sdtContent>
            </w:sdt>
          </w:p>
        </w:tc>
        <w:tc>
          <w:tcPr>
            <w:tcW w:w="1491" w:type="dxa"/>
          </w:tcPr>
          <w:p w14:paraId="04D98B12" w14:textId="77777777" w:rsidR="00D92A92" w:rsidRPr="00836AB8" w:rsidRDefault="003D0A40" w:rsidP="00897C32">
            <w:pPr>
              <w:pStyle w:val="Dagar"/>
              <w:rPr>
                <w:rFonts w:ascii="Arial" w:hAnsi="Arial" w:cs="Arial"/>
                <w:b/>
                <w:bCs/>
                <w:noProof/>
                <w:color w:val="auto"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color w:val="auto"/>
                  <w:sz w:val="24"/>
                </w:rPr>
                <w:id w:val="750770930"/>
                <w:placeholder>
                  <w:docPart w:val="E7D460B9F81B42C8ADFCEBD37862296B"/>
                </w:placeholder>
                <w:temporary/>
                <w:showingPlcHdr/>
                <w15:appearance w15:val="hidden"/>
              </w:sdtPr>
              <w:sdtEndPr/>
              <w:sdtContent>
                <w:r w:rsidR="00D92A92" w:rsidRPr="00836AB8">
                  <w:rPr>
                    <w:rFonts w:ascii="Arial" w:hAnsi="Arial" w:cs="Arial"/>
                    <w:b/>
                    <w:bCs/>
                    <w:noProof/>
                    <w:color w:val="auto"/>
                    <w:sz w:val="24"/>
                    <w:lang w:bidi="sv-SE"/>
                  </w:rPr>
                  <w:t>Onsdag</w:t>
                </w:r>
              </w:sdtContent>
            </w:sdt>
          </w:p>
        </w:tc>
        <w:tc>
          <w:tcPr>
            <w:tcW w:w="1520" w:type="dxa"/>
          </w:tcPr>
          <w:p w14:paraId="28B8F3A1" w14:textId="77777777" w:rsidR="00D92A92" w:rsidRPr="00836AB8" w:rsidRDefault="003D0A40" w:rsidP="00897C32">
            <w:pPr>
              <w:pStyle w:val="Dagar"/>
              <w:rPr>
                <w:rFonts w:ascii="Arial" w:hAnsi="Arial" w:cs="Arial"/>
                <w:b/>
                <w:bCs/>
                <w:noProof/>
                <w:color w:val="auto"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color w:val="auto"/>
                  <w:sz w:val="24"/>
                </w:rPr>
                <w:id w:val="-627317418"/>
                <w:placeholder>
                  <w:docPart w:val="FD801004EBEA4E85986350100DFF24B7"/>
                </w:placeholder>
                <w:temporary/>
                <w:showingPlcHdr/>
                <w15:appearance w15:val="hidden"/>
              </w:sdtPr>
              <w:sdtEndPr/>
              <w:sdtContent>
                <w:r w:rsidR="00D92A92" w:rsidRPr="00836AB8">
                  <w:rPr>
                    <w:rFonts w:ascii="Arial" w:hAnsi="Arial" w:cs="Arial"/>
                    <w:b/>
                    <w:bCs/>
                    <w:noProof/>
                    <w:color w:val="auto"/>
                    <w:sz w:val="24"/>
                    <w:lang w:bidi="sv-SE"/>
                  </w:rPr>
                  <w:t>Torsdag</w:t>
                </w:r>
              </w:sdtContent>
            </w:sdt>
          </w:p>
        </w:tc>
        <w:tc>
          <w:tcPr>
            <w:tcW w:w="1499" w:type="dxa"/>
          </w:tcPr>
          <w:p w14:paraId="5A6722E8" w14:textId="77777777" w:rsidR="00D92A92" w:rsidRPr="00836AB8" w:rsidRDefault="003D0A40" w:rsidP="00897C32">
            <w:pPr>
              <w:pStyle w:val="Dagar"/>
              <w:rPr>
                <w:rFonts w:ascii="Arial" w:hAnsi="Arial" w:cs="Arial"/>
                <w:b/>
                <w:bCs/>
                <w:noProof/>
                <w:color w:val="auto"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color w:val="auto"/>
                  <w:sz w:val="24"/>
                </w:rPr>
                <w:id w:val="-1909219715"/>
                <w:placeholder>
                  <w:docPart w:val="C5296DC334C743EE844BAB74B03BFEA1"/>
                </w:placeholder>
                <w:temporary/>
                <w:showingPlcHdr/>
                <w15:appearance w15:val="hidden"/>
              </w:sdtPr>
              <w:sdtEndPr/>
              <w:sdtContent>
                <w:r w:rsidR="00D92A92" w:rsidRPr="00836AB8">
                  <w:rPr>
                    <w:rFonts w:ascii="Arial" w:hAnsi="Arial" w:cs="Arial"/>
                    <w:b/>
                    <w:bCs/>
                    <w:noProof/>
                    <w:color w:val="auto"/>
                    <w:sz w:val="24"/>
                    <w:lang w:bidi="sv-SE"/>
                  </w:rPr>
                  <w:t>Fredag</w:t>
                </w:r>
              </w:sdtContent>
            </w:sdt>
          </w:p>
        </w:tc>
        <w:tc>
          <w:tcPr>
            <w:tcW w:w="1473" w:type="dxa"/>
          </w:tcPr>
          <w:p w14:paraId="41B2F9B2" w14:textId="77777777" w:rsidR="00D92A92" w:rsidRPr="00836AB8" w:rsidRDefault="003D0A40" w:rsidP="00897C32">
            <w:pPr>
              <w:pStyle w:val="Dagar"/>
              <w:rPr>
                <w:rFonts w:ascii="Arial" w:hAnsi="Arial" w:cs="Arial"/>
                <w:b/>
                <w:bCs/>
                <w:noProof/>
                <w:color w:val="auto"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color w:val="auto"/>
                  <w:sz w:val="24"/>
                </w:rPr>
                <w:id w:val="-1926869976"/>
                <w:placeholder>
                  <w:docPart w:val="476FCDE6B3D84BECB6227AD352CE4206"/>
                </w:placeholder>
                <w:temporary/>
                <w:showingPlcHdr/>
                <w15:appearance w15:val="hidden"/>
              </w:sdtPr>
              <w:sdtEndPr/>
              <w:sdtContent>
                <w:r w:rsidR="00D92A92" w:rsidRPr="00836AB8">
                  <w:rPr>
                    <w:rFonts w:ascii="Arial" w:hAnsi="Arial" w:cs="Arial"/>
                    <w:b/>
                    <w:bCs/>
                    <w:noProof/>
                    <w:color w:val="auto"/>
                    <w:sz w:val="24"/>
                    <w:lang w:bidi="sv-SE"/>
                  </w:rPr>
                  <w:t>Lördag</w:t>
                </w:r>
              </w:sdtContent>
            </w:sdt>
          </w:p>
        </w:tc>
        <w:tc>
          <w:tcPr>
            <w:tcW w:w="1496" w:type="dxa"/>
          </w:tcPr>
          <w:p w14:paraId="0A21EC39" w14:textId="77777777" w:rsidR="00D92A92" w:rsidRPr="00836AB8" w:rsidRDefault="003D0A40" w:rsidP="00897C32">
            <w:pPr>
              <w:pStyle w:val="Dagar"/>
              <w:rPr>
                <w:rFonts w:ascii="Arial" w:hAnsi="Arial" w:cs="Arial"/>
                <w:b/>
                <w:bCs/>
                <w:noProof/>
                <w:color w:val="auto"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  <w:noProof/>
                  <w:color w:val="auto"/>
                  <w:sz w:val="24"/>
                </w:rPr>
                <w:id w:val="-544908632"/>
                <w:placeholder>
                  <w:docPart w:val="9FD05B7FF60943B29BDC21AF20014E24"/>
                </w:placeholder>
                <w:temporary/>
                <w:showingPlcHdr/>
                <w15:appearance w15:val="hidden"/>
              </w:sdtPr>
              <w:sdtEndPr/>
              <w:sdtContent>
                <w:r w:rsidR="00D92A92" w:rsidRPr="00836AB8">
                  <w:rPr>
                    <w:rFonts w:ascii="Arial" w:hAnsi="Arial" w:cs="Arial"/>
                    <w:b/>
                    <w:bCs/>
                    <w:noProof/>
                    <w:color w:val="auto"/>
                    <w:sz w:val="24"/>
                    <w:lang w:bidi="sv-SE"/>
                  </w:rPr>
                  <w:t>Söndag</w:t>
                </w:r>
              </w:sdtContent>
            </w:sdt>
          </w:p>
        </w:tc>
      </w:tr>
      <w:tr w:rsidR="00D92A92" w:rsidRPr="00274831" w14:paraId="632EC9AE" w14:textId="77777777" w:rsidTr="00897C32">
        <w:tc>
          <w:tcPr>
            <w:tcW w:w="1483" w:type="dxa"/>
            <w:tcBorders>
              <w:bottom w:val="nil"/>
            </w:tcBorders>
          </w:tcPr>
          <w:p w14:paraId="2B53E077" w14:textId="55EFF725" w:rsidR="00D92A92" w:rsidRPr="00274831" w:rsidRDefault="00D92A92" w:rsidP="00897C32">
            <w:pPr>
              <w:pStyle w:val="Datum1"/>
              <w:rPr>
                <w:noProof/>
              </w:rPr>
            </w:pP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IF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DocVariable MonthStart \@ dddd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08584C">
              <w:rPr>
                <w:noProof/>
                <w:lang w:bidi="sv-SE"/>
              </w:rPr>
              <w:instrText>torsdag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= "måndag" 1 ""</w:instrText>
            </w:r>
            <w:r w:rsidRPr="00274831">
              <w:rPr>
                <w:noProof/>
                <w:lang w:bidi="sv-SE"/>
              </w:rPr>
              <w:fldChar w:fldCharType="end"/>
            </w:r>
          </w:p>
        </w:tc>
        <w:tc>
          <w:tcPr>
            <w:tcW w:w="1488" w:type="dxa"/>
            <w:tcBorders>
              <w:bottom w:val="nil"/>
            </w:tcBorders>
          </w:tcPr>
          <w:p w14:paraId="4BD703C1" w14:textId="06CB4494" w:rsidR="00D92A92" w:rsidRPr="00274831" w:rsidRDefault="00D92A92" w:rsidP="00897C32">
            <w:pPr>
              <w:pStyle w:val="Datum1"/>
              <w:rPr>
                <w:noProof/>
              </w:rPr>
            </w:pP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IF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DocVariable MonthStart \@ dddd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08584C">
              <w:rPr>
                <w:noProof/>
                <w:lang w:bidi="sv-SE"/>
              </w:rPr>
              <w:instrText>torsdag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= "tisdag" 1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IF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=A2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08584C">
              <w:rPr>
                <w:noProof/>
                <w:lang w:bidi="sv-SE"/>
              </w:rPr>
              <w:instrText>0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&lt;&gt; 0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=A2+1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Pr="00274831">
              <w:rPr>
                <w:noProof/>
                <w:lang w:bidi="sv-SE"/>
              </w:rPr>
              <w:instrText>2021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"" 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fldChar w:fldCharType="end"/>
            </w:r>
          </w:p>
        </w:tc>
        <w:tc>
          <w:tcPr>
            <w:tcW w:w="1491" w:type="dxa"/>
            <w:tcBorders>
              <w:bottom w:val="nil"/>
            </w:tcBorders>
          </w:tcPr>
          <w:p w14:paraId="12B7EABE" w14:textId="645F49D3" w:rsidR="00D92A92" w:rsidRPr="00274831" w:rsidRDefault="00D92A92" w:rsidP="00897C32">
            <w:pPr>
              <w:pStyle w:val="Datum1"/>
              <w:rPr>
                <w:noProof/>
              </w:rPr>
            </w:pP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IF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DocVariable MonthStart \@ dddd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08584C">
              <w:rPr>
                <w:noProof/>
                <w:lang w:bidi="sv-SE"/>
              </w:rPr>
              <w:instrText>torsdag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= "onsdag" 1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IF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=B2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="0008584C">
              <w:rPr>
                <w:noProof/>
                <w:lang w:bidi="sv-SE"/>
              </w:rPr>
              <w:instrText>0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&lt;&gt; 0 </w:instrText>
            </w:r>
            <w:r w:rsidRPr="00274831">
              <w:rPr>
                <w:noProof/>
                <w:lang w:bidi="sv-SE"/>
              </w:rPr>
              <w:fldChar w:fldCharType="begin"/>
            </w:r>
            <w:r w:rsidRPr="00274831">
              <w:rPr>
                <w:noProof/>
                <w:lang w:bidi="sv-SE"/>
              </w:rPr>
              <w:instrText xml:space="preserve"> =B2+1 </w:instrText>
            </w:r>
            <w:r w:rsidRPr="00274831">
              <w:rPr>
                <w:noProof/>
                <w:lang w:bidi="sv-SE"/>
              </w:rPr>
              <w:fldChar w:fldCharType="separate"/>
            </w:r>
            <w:r w:rsidRPr="00274831">
              <w:rPr>
                <w:b/>
                <w:noProof/>
                <w:lang w:bidi="sv-SE"/>
              </w:rPr>
              <w:instrText>!B2 Finns inte i tabellen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instrText xml:space="preserve"> "" </w:instrText>
            </w:r>
            <w:r w:rsidRPr="00274831">
              <w:rPr>
                <w:noProof/>
                <w:lang w:bidi="sv-SE"/>
              </w:rPr>
              <w:fldChar w:fldCharType="end"/>
            </w:r>
            <w:r w:rsidRPr="00274831">
              <w:rPr>
                <w:noProof/>
                <w:lang w:bidi="sv-SE"/>
              </w:rPr>
              <w:fldChar w:fldCharType="end"/>
            </w:r>
          </w:p>
        </w:tc>
        <w:tc>
          <w:tcPr>
            <w:tcW w:w="1520" w:type="dxa"/>
            <w:tcBorders>
              <w:bottom w:val="nil"/>
            </w:tcBorders>
          </w:tcPr>
          <w:p w14:paraId="34B53684" w14:textId="01913D70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</w:t>
            </w:r>
          </w:p>
        </w:tc>
        <w:tc>
          <w:tcPr>
            <w:tcW w:w="1499" w:type="dxa"/>
            <w:tcBorders>
              <w:bottom w:val="nil"/>
            </w:tcBorders>
          </w:tcPr>
          <w:p w14:paraId="26F94856" w14:textId="006398EB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bottom w:val="nil"/>
            </w:tcBorders>
          </w:tcPr>
          <w:p w14:paraId="4458D1AD" w14:textId="641F2C00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bottom w:val="nil"/>
            </w:tcBorders>
          </w:tcPr>
          <w:p w14:paraId="1E70A9CC" w14:textId="4BF4DFEA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4</w:t>
            </w:r>
          </w:p>
        </w:tc>
      </w:tr>
      <w:tr w:rsidR="00D92A92" w:rsidRPr="00274831" w14:paraId="251122F0" w14:textId="77777777" w:rsidTr="00897C32">
        <w:trPr>
          <w:trHeight w:hRule="exact" w:val="864"/>
        </w:trPr>
        <w:tc>
          <w:tcPr>
            <w:tcW w:w="1483" w:type="dxa"/>
            <w:tcBorders>
              <w:top w:val="nil"/>
              <w:bottom w:val="single" w:sz="6" w:space="0" w:color="BFBFBF" w:themeColor="background1" w:themeShade="BF"/>
            </w:tcBorders>
          </w:tcPr>
          <w:p w14:paraId="14FBF87F" w14:textId="77777777" w:rsidR="00D92A92" w:rsidRPr="00274831" w:rsidRDefault="00D92A92" w:rsidP="00897C32">
            <w:pPr>
              <w:rPr>
                <w:noProof/>
              </w:rPr>
            </w:pPr>
          </w:p>
        </w:tc>
        <w:tc>
          <w:tcPr>
            <w:tcW w:w="1488" w:type="dxa"/>
            <w:tcBorders>
              <w:top w:val="nil"/>
              <w:bottom w:val="single" w:sz="6" w:space="0" w:color="BFBFBF" w:themeColor="background1" w:themeShade="BF"/>
            </w:tcBorders>
          </w:tcPr>
          <w:p w14:paraId="2178E346" w14:textId="77777777" w:rsidR="00D92A92" w:rsidRPr="00274831" w:rsidRDefault="00D92A92" w:rsidP="00897C32">
            <w:pPr>
              <w:rPr>
                <w:noProof/>
              </w:rPr>
            </w:pPr>
          </w:p>
        </w:tc>
        <w:tc>
          <w:tcPr>
            <w:tcW w:w="1491" w:type="dxa"/>
            <w:tcBorders>
              <w:top w:val="nil"/>
              <w:bottom w:val="single" w:sz="6" w:space="0" w:color="BFBFBF" w:themeColor="background1" w:themeShade="BF"/>
            </w:tcBorders>
          </w:tcPr>
          <w:p w14:paraId="35B3C4AE" w14:textId="77777777" w:rsidR="00D92A92" w:rsidRPr="00274831" w:rsidRDefault="00D92A92" w:rsidP="00897C32">
            <w:pPr>
              <w:rPr>
                <w:noProof/>
              </w:rPr>
            </w:pP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4C8D0F4B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5A90800B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bottom w:val="single" w:sz="6" w:space="0" w:color="BFBFBF" w:themeColor="background1" w:themeShade="BF"/>
            </w:tcBorders>
          </w:tcPr>
          <w:p w14:paraId="748D10FE" w14:textId="569066EF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62D1C8CC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D92A92" w:rsidRPr="00274831" w14:paraId="0BABDFD1" w14:textId="77777777" w:rsidTr="00897C32">
        <w:tc>
          <w:tcPr>
            <w:tcW w:w="1483" w:type="dxa"/>
            <w:tcBorders>
              <w:top w:val="single" w:sz="6" w:space="0" w:color="BFBFBF" w:themeColor="background1" w:themeShade="BF"/>
              <w:bottom w:val="nil"/>
            </w:tcBorders>
          </w:tcPr>
          <w:p w14:paraId="1D760916" w14:textId="6503B1D4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single" w:sz="6" w:space="0" w:color="BFBFBF" w:themeColor="background1" w:themeShade="BF"/>
              <w:bottom w:val="nil"/>
            </w:tcBorders>
          </w:tcPr>
          <w:p w14:paraId="544757CC" w14:textId="37B6C531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6" w:space="0" w:color="BFBFBF" w:themeColor="background1" w:themeShade="BF"/>
              <w:bottom w:val="nil"/>
            </w:tcBorders>
          </w:tcPr>
          <w:p w14:paraId="50001FE6" w14:textId="1596CE96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single" w:sz="6" w:space="0" w:color="BFBFBF" w:themeColor="background1" w:themeShade="BF"/>
              <w:bottom w:val="nil"/>
            </w:tcBorders>
          </w:tcPr>
          <w:p w14:paraId="2FD49EE3" w14:textId="2CE57E98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0AE02643" w14:textId="6CAFEF13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9</w:t>
            </w:r>
          </w:p>
        </w:tc>
        <w:tc>
          <w:tcPr>
            <w:tcW w:w="1473" w:type="dxa"/>
            <w:tcBorders>
              <w:top w:val="single" w:sz="6" w:space="0" w:color="BFBFBF" w:themeColor="background1" w:themeShade="BF"/>
              <w:bottom w:val="nil"/>
            </w:tcBorders>
          </w:tcPr>
          <w:p w14:paraId="542889DE" w14:textId="390CE36E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323DE5F6" w14:textId="2E34F64E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11</w:t>
            </w:r>
          </w:p>
        </w:tc>
      </w:tr>
      <w:tr w:rsidR="00D92A92" w:rsidRPr="00274831" w14:paraId="4DDCFC67" w14:textId="77777777" w:rsidTr="00897C32">
        <w:trPr>
          <w:trHeight w:hRule="exact" w:val="864"/>
        </w:trPr>
        <w:tc>
          <w:tcPr>
            <w:tcW w:w="1483" w:type="dxa"/>
            <w:tcBorders>
              <w:top w:val="nil"/>
              <w:bottom w:val="single" w:sz="6" w:space="0" w:color="BFBFBF" w:themeColor="background1" w:themeShade="BF"/>
            </w:tcBorders>
          </w:tcPr>
          <w:p w14:paraId="5BB61969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single" w:sz="6" w:space="0" w:color="BFBFBF" w:themeColor="background1" w:themeShade="BF"/>
            </w:tcBorders>
          </w:tcPr>
          <w:p w14:paraId="73F9ABBB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bottom w:val="single" w:sz="6" w:space="0" w:color="BFBFBF" w:themeColor="background1" w:themeShade="BF"/>
            </w:tcBorders>
          </w:tcPr>
          <w:p w14:paraId="4C3E15ED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04DBFBA5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0651948E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bottom w:val="single" w:sz="6" w:space="0" w:color="BFBFBF" w:themeColor="background1" w:themeShade="BF"/>
            </w:tcBorders>
          </w:tcPr>
          <w:p w14:paraId="02BCB420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1C56ED5E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D92A92" w:rsidRPr="00274831" w14:paraId="360E4C44" w14:textId="77777777" w:rsidTr="00897C32">
        <w:tc>
          <w:tcPr>
            <w:tcW w:w="1483" w:type="dxa"/>
            <w:tcBorders>
              <w:top w:val="single" w:sz="6" w:space="0" w:color="BFBFBF" w:themeColor="background1" w:themeShade="BF"/>
              <w:bottom w:val="nil"/>
            </w:tcBorders>
          </w:tcPr>
          <w:p w14:paraId="31CBD050" w14:textId="57FDE762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12</w:t>
            </w:r>
          </w:p>
        </w:tc>
        <w:tc>
          <w:tcPr>
            <w:tcW w:w="1488" w:type="dxa"/>
            <w:tcBorders>
              <w:top w:val="single" w:sz="6" w:space="0" w:color="BFBFBF" w:themeColor="background1" w:themeShade="BF"/>
              <w:bottom w:val="nil"/>
            </w:tcBorders>
          </w:tcPr>
          <w:p w14:paraId="73035F2E" w14:textId="3025AD53" w:rsidR="00D92A92" w:rsidRPr="007E5287" w:rsidRDefault="00D92A92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1</w:t>
            </w:r>
            <w:r w:rsidR="00BF4268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6" w:space="0" w:color="BFBFBF" w:themeColor="background1" w:themeShade="BF"/>
              <w:bottom w:val="nil"/>
            </w:tcBorders>
          </w:tcPr>
          <w:p w14:paraId="63676AE9" w14:textId="6DFBA0F4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14</w:t>
            </w:r>
          </w:p>
        </w:tc>
        <w:tc>
          <w:tcPr>
            <w:tcW w:w="1520" w:type="dxa"/>
            <w:tcBorders>
              <w:top w:val="single" w:sz="6" w:space="0" w:color="BFBFBF" w:themeColor="background1" w:themeShade="BF"/>
              <w:bottom w:val="nil"/>
            </w:tcBorders>
          </w:tcPr>
          <w:p w14:paraId="117D4896" w14:textId="56FD031D" w:rsidR="00D92A92" w:rsidRPr="007E5287" w:rsidRDefault="00D92A92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</w:t>
            </w:r>
            <w:r w:rsidR="00BF4268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5</w:t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0E56511A" w14:textId="55483B27" w:rsidR="00D92A92" w:rsidRPr="007E5287" w:rsidRDefault="00D92A92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</w:t>
            </w:r>
            <w:r w:rsidR="00BF4268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6</w:t>
            </w:r>
          </w:p>
        </w:tc>
        <w:tc>
          <w:tcPr>
            <w:tcW w:w="1473" w:type="dxa"/>
            <w:tcBorders>
              <w:top w:val="single" w:sz="6" w:space="0" w:color="BFBFBF" w:themeColor="background1" w:themeShade="BF"/>
              <w:bottom w:val="nil"/>
            </w:tcBorders>
          </w:tcPr>
          <w:p w14:paraId="2072052D" w14:textId="09D04A21" w:rsidR="00D92A92" w:rsidRPr="007E5287" w:rsidRDefault="00D92A92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</w:t>
            </w:r>
            <w:r w:rsidR="00BF4268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7</w:t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513D41B3" w14:textId="408ACDE5" w:rsidR="00D92A92" w:rsidRPr="007E5287" w:rsidRDefault="00D92A92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</w:t>
            </w:r>
            <w:r w:rsidR="00BF4268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8</w:t>
            </w:r>
          </w:p>
        </w:tc>
      </w:tr>
      <w:tr w:rsidR="00D92A92" w:rsidRPr="00274831" w14:paraId="17254293" w14:textId="77777777" w:rsidTr="00897C32">
        <w:trPr>
          <w:trHeight w:hRule="exact" w:val="864"/>
        </w:trPr>
        <w:tc>
          <w:tcPr>
            <w:tcW w:w="1483" w:type="dxa"/>
            <w:tcBorders>
              <w:top w:val="nil"/>
              <w:bottom w:val="single" w:sz="6" w:space="0" w:color="BFBFBF" w:themeColor="background1" w:themeShade="BF"/>
            </w:tcBorders>
          </w:tcPr>
          <w:p w14:paraId="5D90972E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single" w:sz="6" w:space="0" w:color="BFBFBF" w:themeColor="background1" w:themeShade="BF"/>
            </w:tcBorders>
          </w:tcPr>
          <w:p w14:paraId="0F04AEAF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bottom w:val="single" w:sz="6" w:space="0" w:color="BFBFBF" w:themeColor="background1" w:themeShade="BF"/>
            </w:tcBorders>
          </w:tcPr>
          <w:p w14:paraId="41AE236D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5091DABF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0681BC8A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bottom w:val="single" w:sz="6" w:space="0" w:color="BFBFBF" w:themeColor="background1" w:themeShade="BF"/>
            </w:tcBorders>
          </w:tcPr>
          <w:p w14:paraId="3A2AA3DE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10DD5C29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D92A92" w:rsidRPr="00274831" w14:paraId="6B7F40E4" w14:textId="77777777" w:rsidTr="00897C32">
        <w:tc>
          <w:tcPr>
            <w:tcW w:w="1483" w:type="dxa"/>
            <w:tcBorders>
              <w:top w:val="single" w:sz="6" w:space="0" w:color="BFBFBF" w:themeColor="background1" w:themeShade="BF"/>
              <w:bottom w:val="nil"/>
            </w:tcBorders>
          </w:tcPr>
          <w:p w14:paraId="0B77C54A" w14:textId="12EF8F37" w:rsidR="00D92A92" w:rsidRPr="007E5287" w:rsidRDefault="00D92A92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1</w:t>
            </w:r>
            <w:r w:rsidR="00BF4268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9</w:t>
            </w:r>
          </w:p>
        </w:tc>
        <w:tc>
          <w:tcPr>
            <w:tcW w:w="1488" w:type="dxa"/>
            <w:tcBorders>
              <w:top w:val="single" w:sz="6" w:space="0" w:color="BFBFBF" w:themeColor="background1" w:themeShade="BF"/>
              <w:bottom w:val="nil"/>
            </w:tcBorders>
          </w:tcPr>
          <w:p w14:paraId="0CD87117" w14:textId="6E3F37A7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20</w:t>
            </w:r>
          </w:p>
        </w:tc>
        <w:tc>
          <w:tcPr>
            <w:tcW w:w="1491" w:type="dxa"/>
            <w:tcBorders>
              <w:top w:val="single" w:sz="6" w:space="0" w:color="BFBFBF" w:themeColor="background1" w:themeShade="BF"/>
              <w:bottom w:val="nil"/>
            </w:tcBorders>
          </w:tcPr>
          <w:p w14:paraId="66774496" w14:textId="18A4C464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21</w:t>
            </w:r>
          </w:p>
        </w:tc>
        <w:tc>
          <w:tcPr>
            <w:tcW w:w="1520" w:type="dxa"/>
            <w:tcBorders>
              <w:top w:val="single" w:sz="6" w:space="0" w:color="BFBFBF" w:themeColor="background1" w:themeShade="BF"/>
              <w:bottom w:val="nil"/>
            </w:tcBorders>
          </w:tcPr>
          <w:p w14:paraId="088F2867" w14:textId="46922969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22</w:t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770DBF32" w14:textId="5CA504AD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23</w:t>
            </w:r>
          </w:p>
        </w:tc>
        <w:tc>
          <w:tcPr>
            <w:tcW w:w="1473" w:type="dxa"/>
            <w:tcBorders>
              <w:top w:val="single" w:sz="6" w:space="0" w:color="BFBFBF" w:themeColor="background1" w:themeShade="BF"/>
              <w:bottom w:val="nil"/>
            </w:tcBorders>
          </w:tcPr>
          <w:p w14:paraId="656CE1D0" w14:textId="6F9AA724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24</w:t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1D1FE41F" w14:textId="3CB5E69E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25</w:t>
            </w:r>
          </w:p>
        </w:tc>
      </w:tr>
      <w:tr w:rsidR="00D92A92" w:rsidRPr="00274831" w14:paraId="5F78E742" w14:textId="77777777" w:rsidTr="00897C32">
        <w:trPr>
          <w:trHeight w:hRule="exact" w:val="864"/>
        </w:trPr>
        <w:tc>
          <w:tcPr>
            <w:tcW w:w="1483" w:type="dxa"/>
            <w:tcBorders>
              <w:top w:val="nil"/>
              <w:bottom w:val="single" w:sz="6" w:space="0" w:color="BFBFBF" w:themeColor="background1" w:themeShade="BF"/>
            </w:tcBorders>
          </w:tcPr>
          <w:p w14:paraId="0BE95D8C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single" w:sz="6" w:space="0" w:color="BFBFBF" w:themeColor="background1" w:themeShade="BF"/>
            </w:tcBorders>
          </w:tcPr>
          <w:p w14:paraId="12B67AEF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bottom w:val="single" w:sz="6" w:space="0" w:color="BFBFBF" w:themeColor="background1" w:themeShade="BF"/>
            </w:tcBorders>
          </w:tcPr>
          <w:p w14:paraId="7D96E9B4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21909827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4329CA16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bottom w:val="single" w:sz="6" w:space="0" w:color="BFBFBF" w:themeColor="background1" w:themeShade="BF"/>
            </w:tcBorders>
          </w:tcPr>
          <w:p w14:paraId="353A977E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23D28D06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D92A92" w:rsidRPr="00274831" w14:paraId="2AF7DA7C" w14:textId="77777777" w:rsidTr="00897C32">
        <w:tc>
          <w:tcPr>
            <w:tcW w:w="1483" w:type="dxa"/>
            <w:tcBorders>
              <w:top w:val="single" w:sz="6" w:space="0" w:color="BFBFBF" w:themeColor="background1" w:themeShade="BF"/>
              <w:bottom w:val="nil"/>
            </w:tcBorders>
          </w:tcPr>
          <w:p w14:paraId="3C4CC524" w14:textId="6563DC71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26</w:t>
            </w:r>
          </w:p>
        </w:tc>
        <w:tc>
          <w:tcPr>
            <w:tcW w:w="1488" w:type="dxa"/>
            <w:tcBorders>
              <w:top w:val="single" w:sz="6" w:space="0" w:color="BFBFBF" w:themeColor="background1" w:themeShade="BF"/>
              <w:bottom w:val="nil"/>
            </w:tcBorders>
          </w:tcPr>
          <w:p w14:paraId="6833BAB6" w14:textId="43D5552F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27</w:t>
            </w:r>
          </w:p>
        </w:tc>
        <w:tc>
          <w:tcPr>
            <w:tcW w:w="1491" w:type="dxa"/>
            <w:tcBorders>
              <w:top w:val="single" w:sz="6" w:space="0" w:color="BFBFBF" w:themeColor="background1" w:themeShade="BF"/>
              <w:bottom w:val="nil"/>
            </w:tcBorders>
          </w:tcPr>
          <w:p w14:paraId="238EC0A5" w14:textId="395760F7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28</w:t>
            </w:r>
          </w:p>
        </w:tc>
        <w:tc>
          <w:tcPr>
            <w:tcW w:w="1520" w:type="dxa"/>
            <w:tcBorders>
              <w:top w:val="single" w:sz="6" w:space="0" w:color="BFBFBF" w:themeColor="background1" w:themeShade="BF"/>
              <w:bottom w:val="nil"/>
            </w:tcBorders>
          </w:tcPr>
          <w:p w14:paraId="36813C54" w14:textId="0162AC40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29</w:t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16F439CF" w14:textId="5F5AA214" w:rsidR="00D92A92" w:rsidRPr="007E5287" w:rsidRDefault="00BF4268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bidi="sv-SE"/>
              </w:rPr>
              <w:t>30</w:t>
            </w:r>
          </w:p>
        </w:tc>
        <w:tc>
          <w:tcPr>
            <w:tcW w:w="1473" w:type="dxa"/>
            <w:tcBorders>
              <w:top w:val="single" w:sz="6" w:space="0" w:color="BFBFBF" w:themeColor="background1" w:themeShade="BF"/>
              <w:bottom w:val="nil"/>
            </w:tcBorders>
          </w:tcPr>
          <w:p w14:paraId="325A8521" w14:textId="73C85691" w:rsidR="00D92A92" w:rsidRPr="007E5287" w:rsidRDefault="00D92A92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55B20F0A" w14:textId="3308CDB5" w:rsidR="00D92A92" w:rsidRPr="007E5287" w:rsidRDefault="00D92A92" w:rsidP="00897C32">
            <w:pPr>
              <w:pStyle w:val="Datum1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D92A92" w:rsidRPr="00274831" w14:paraId="14B7B6EA" w14:textId="77777777" w:rsidTr="00897C32">
        <w:trPr>
          <w:trHeight w:hRule="exact" w:val="864"/>
        </w:trPr>
        <w:tc>
          <w:tcPr>
            <w:tcW w:w="1483" w:type="dxa"/>
            <w:tcBorders>
              <w:top w:val="nil"/>
              <w:bottom w:val="single" w:sz="6" w:space="0" w:color="BFBFBF" w:themeColor="background1" w:themeShade="BF"/>
            </w:tcBorders>
          </w:tcPr>
          <w:p w14:paraId="01859773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bottom w:val="single" w:sz="6" w:space="0" w:color="BFBFBF" w:themeColor="background1" w:themeShade="BF"/>
            </w:tcBorders>
          </w:tcPr>
          <w:p w14:paraId="7D0FC66E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bottom w:val="single" w:sz="6" w:space="0" w:color="BFBFBF" w:themeColor="background1" w:themeShade="BF"/>
            </w:tcBorders>
          </w:tcPr>
          <w:p w14:paraId="613C57E1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63044A19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369B887C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bottom w:val="single" w:sz="6" w:space="0" w:color="BFBFBF" w:themeColor="background1" w:themeShade="BF"/>
            </w:tcBorders>
          </w:tcPr>
          <w:p w14:paraId="07CFCA01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49852A61" w14:textId="77777777" w:rsidR="00D92A92" w:rsidRPr="007E5287" w:rsidRDefault="00D92A92" w:rsidP="00897C32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D92A92" w:rsidRPr="00274831" w14:paraId="5F26F9C1" w14:textId="77777777" w:rsidTr="00897C32">
        <w:tc>
          <w:tcPr>
            <w:tcW w:w="1483" w:type="dxa"/>
            <w:tcBorders>
              <w:top w:val="single" w:sz="6" w:space="0" w:color="BFBFBF" w:themeColor="background1" w:themeShade="BF"/>
            </w:tcBorders>
          </w:tcPr>
          <w:p w14:paraId="66F0E328" w14:textId="67ADF342" w:rsidR="00D92A92" w:rsidRPr="00836AB8" w:rsidRDefault="00D92A92" w:rsidP="00897C32">
            <w:pPr>
              <w:pStyle w:val="Datum1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begin"/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 xml:space="preserve">IF 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begin"/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 xml:space="preserve"> =G10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separate"/>
            </w:r>
            <w:r w:rsidR="0008584C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>2929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end"/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 xml:space="preserve"> = 0,"" 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begin"/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 xml:space="preserve"> IF 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begin"/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 xml:space="preserve"> =G10 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separate"/>
            </w:r>
            <w:r w:rsidR="0008584C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>2929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end"/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 xml:space="preserve">  &lt; 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begin"/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 xml:space="preserve"> DocVariable MonthEnd \@ d 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separate"/>
            </w:r>
            <w:r w:rsidR="0008584C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>31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end"/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 xml:space="preserve">  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begin"/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 xml:space="preserve"> =G10+1 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separate"/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>29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end"/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instrText xml:space="preserve"> "" </w:instrText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end"/>
            </w:r>
            <w:r w:rsidRPr="00836AB8">
              <w:rPr>
                <w:rFonts w:ascii="Arial" w:hAnsi="Arial" w:cs="Arial"/>
                <w:b/>
                <w:bCs/>
                <w:noProof/>
                <w:sz w:val="24"/>
                <w:szCs w:val="24"/>
                <w:lang w:bidi="sv-SE"/>
              </w:rPr>
              <w:fldChar w:fldCharType="end"/>
            </w:r>
          </w:p>
        </w:tc>
        <w:tc>
          <w:tcPr>
            <w:tcW w:w="1488" w:type="dxa"/>
            <w:tcBorders>
              <w:top w:val="single" w:sz="6" w:space="0" w:color="BFBFBF" w:themeColor="background1" w:themeShade="BF"/>
            </w:tcBorders>
          </w:tcPr>
          <w:p w14:paraId="42475F8E" w14:textId="7420BAE7" w:rsidR="00D92A92" w:rsidRPr="00274831" w:rsidRDefault="00D92A92" w:rsidP="00897C32">
            <w:pPr>
              <w:pStyle w:val="Datum1"/>
              <w:rPr>
                <w:noProof/>
              </w:rPr>
            </w:pPr>
          </w:p>
        </w:tc>
        <w:tc>
          <w:tcPr>
            <w:tcW w:w="1491" w:type="dxa"/>
            <w:tcBorders>
              <w:top w:val="single" w:sz="6" w:space="0" w:color="BFBFBF" w:themeColor="background1" w:themeShade="BF"/>
            </w:tcBorders>
          </w:tcPr>
          <w:p w14:paraId="4729A540" w14:textId="77777777" w:rsidR="00D92A92" w:rsidRPr="00274831" w:rsidRDefault="00D92A92" w:rsidP="00897C32">
            <w:pPr>
              <w:pStyle w:val="Datum1"/>
              <w:rPr>
                <w:noProof/>
              </w:rPr>
            </w:pPr>
          </w:p>
        </w:tc>
        <w:tc>
          <w:tcPr>
            <w:tcW w:w="1520" w:type="dxa"/>
            <w:tcBorders>
              <w:top w:val="single" w:sz="6" w:space="0" w:color="BFBFBF" w:themeColor="background1" w:themeShade="BF"/>
            </w:tcBorders>
          </w:tcPr>
          <w:p w14:paraId="23B559D9" w14:textId="77777777" w:rsidR="00D92A92" w:rsidRPr="00274831" w:rsidRDefault="00D92A92" w:rsidP="00897C32">
            <w:pPr>
              <w:pStyle w:val="Datum1"/>
              <w:rPr>
                <w:noProof/>
              </w:rPr>
            </w:pPr>
          </w:p>
        </w:tc>
        <w:tc>
          <w:tcPr>
            <w:tcW w:w="1499" w:type="dxa"/>
            <w:tcBorders>
              <w:top w:val="single" w:sz="6" w:space="0" w:color="BFBFBF" w:themeColor="background1" w:themeShade="BF"/>
            </w:tcBorders>
          </w:tcPr>
          <w:p w14:paraId="7F44AC40" w14:textId="77777777" w:rsidR="00D92A92" w:rsidRPr="00274831" w:rsidRDefault="00D92A92" w:rsidP="00897C32">
            <w:pPr>
              <w:pStyle w:val="Datum1"/>
              <w:rPr>
                <w:noProof/>
              </w:rPr>
            </w:pPr>
          </w:p>
        </w:tc>
        <w:tc>
          <w:tcPr>
            <w:tcW w:w="1473" w:type="dxa"/>
            <w:tcBorders>
              <w:top w:val="single" w:sz="6" w:space="0" w:color="BFBFBF" w:themeColor="background1" w:themeShade="BF"/>
            </w:tcBorders>
          </w:tcPr>
          <w:p w14:paraId="08910BF7" w14:textId="77777777" w:rsidR="00D92A92" w:rsidRPr="00274831" w:rsidRDefault="00D92A92" w:rsidP="00897C32">
            <w:pPr>
              <w:pStyle w:val="Datum1"/>
              <w:rPr>
                <w:noProof/>
              </w:rPr>
            </w:pPr>
          </w:p>
        </w:tc>
        <w:tc>
          <w:tcPr>
            <w:tcW w:w="1496" w:type="dxa"/>
            <w:tcBorders>
              <w:top w:val="single" w:sz="6" w:space="0" w:color="BFBFBF" w:themeColor="background1" w:themeShade="BF"/>
            </w:tcBorders>
          </w:tcPr>
          <w:p w14:paraId="3F84A7D2" w14:textId="77777777" w:rsidR="00D92A92" w:rsidRPr="00274831" w:rsidRDefault="00D92A92" w:rsidP="00897C32">
            <w:pPr>
              <w:pStyle w:val="Datum1"/>
              <w:rPr>
                <w:noProof/>
              </w:rPr>
            </w:pPr>
          </w:p>
        </w:tc>
      </w:tr>
      <w:tr w:rsidR="00D92A92" w:rsidRPr="00274831" w14:paraId="68E940A5" w14:textId="77777777" w:rsidTr="00897C32">
        <w:trPr>
          <w:trHeight w:hRule="exact" w:val="864"/>
        </w:trPr>
        <w:tc>
          <w:tcPr>
            <w:tcW w:w="1483" w:type="dxa"/>
          </w:tcPr>
          <w:p w14:paraId="7548527A" w14:textId="77777777" w:rsidR="00D92A92" w:rsidRPr="00274831" w:rsidRDefault="00D92A92" w:rsidP="00897C32">
            <w:pPr>
              <w:rPr>
                <w:noProof/>
              </w:rPr>
            </w:pPr>
          </w:p>
        </w:tc>
        <w:tc>
          <w:tcPr>
            <w:tcW w:w="1488" w:type="dxa"/>
          </w:tcPr>
          <w:p w14:paraId="72910BB4" w14:textId="77777777" w:rsidR="00D92A92" w:rsidRPr="00274831" w:rsidRDefault="00D92A92" w:rsidP="00897C32">
            <w:pPr>
              <w:rPr>
                <w:noProof/>
              </w:rPr>
            </w:pPr>
          </w:p>
        </w:tc>
        <w:tc>
          <w:tcPr>
            <w:tcW w:w="1491" w:type="dxa"/>
          </w:tcPr>
          <w:p w14:paraId="417ADC1F" w14:textId="77777777" w:rsidR="00D92A92" w:rsidRPr="00274831" w:rsidRDefault="00D92A92" w:rsidP="00897C32">
            <w:pPr>
              <w:rPr>
                <w:noProof/>
              </w:rPr>
            </w:pPr>
          </w:p>
        </w:tc>
        <w:tc>
          <w:tcPr>
            <w:tcW w:w="1520" w:type="dxa"/>
          </w:tcPr>
          <w:p w14:paraId="215B621D" w14:textId="77777777" w:rsidR="00D92A92" w:rsidRPr="00274831" w:rsidRDefault="00D92A92" w:rsidP="00897C32">
            <w:pPr>
              <w:rPr>
                <w:noProof/>
              </w:rPr>
            </w:pPr>
          </w:p>
        </w:tc>
        <w:tc>
          <w:tcPr>
            <w:tcW w:w="1499" w:type="dxa"/>
          </w:tcPr>
          <w:p w14:paraId="49CFA5A3" w14:textId="77777777" w:rsidR="00D92A92" w:rsidRPr="00274831" w:rsidRDefault="00D92A92" w:rsidP="00897C32">
            <w:pPr>
              <w:rPr>
                <w:noProof/>
              </w:rPr>
            </w:pPr>
          </w:p>
        </w:tc>
        <w:tc>
          <w:tcPr>
            <w:tcW w:w="1473" w:type="dxa"/>
          </w:tcPr>
          <w:p w14:paraId="3E123369" w14:textId="77777777" w:rsidR="00D92A92" w:rsidRPr="00274831" w:rsidRDefault="00D92A92" w:rsidP="00897C32">
            <w:pPr>
              <w:rPr>
                <w:noProof/>
              </w:rPr>
            </w:pPr>
          </w:p>
        </w:tc>
        <w:tc>
          <w:tcPr>
            <w:tcW w:w="1496" w:type="dxa"/>
          </w:tcPr>
          <w:p w14:paraId="5B4B0AC6" w14:textId="77777777" w:rsidR="00D92A92" w:rsidRPr="00274831" w:rsidRDefault="00D92A92" w:rsidP="00897C32">
            <w:pPr>
              <w:rPr>
                <w:noProof/>
              </w:rPr>
            </w:pPr>
          </w:p>
        </w:tc>
      </w:tr>
    </w:tbl>
    <w:p w14:paraId="6F152028" w14:textId="175A0B1D" w:rsidR="00D92A92" w:rsidRDefault="00D92A92" w:rsidP="0008584C">
      <w:pPr>
        <w:pStyle w:val="Citat"/>
        <w:jc w:val="left"/>
        <w:rPr>
          <w:rFonts w:ascii="Arial" w:hAnsi="Arial" w:cs="Arial"/>
          <w:b/>
          <w:bCs/>
          <w:noProof/>
          <w:sz w:val="28"/>
          <w:szCs w:val="28"/>
        </w:rPr>
      </w:pPr>
      <w:r w:rsidRPr="007E5287">
        <w:rPr>
          <w:rFonts w:ascii="Arial" w:hAnsi="Arial" w:cs="Arial"/>
          <w:b/>
          <w:bCs/>
          <w:noProof/>
          <w:sz w:val="28"/>
          <w:szCs w:val="28"/>
        </w:rPr>
        <w:t>Skicka in till FUB Karlstad m.o, Norra kyrkogatan 4</w:t>
      </w:r>
      <w:r w:rsidR="0008584C">
        <w:rPr>
          <w:rFonts w:ascii="Arial" w:hAnsi="Arial" w:cs="Arial"/>
          <w:b/>
          <w:bCs/>
          <w:noProof/>
          <w:sz w:val="28"/>
          <w:szCs w:val="28"/>
        </w:rPr>
        <w:t> </w:t>
      </w:r>
      <w:r w:rsidRPr="007E5287">
        <w:rPr>
          <w:rFonts w:ascii="Arial" w:hAnsi="Arial" w:cs="Arial"/>
          <w:b/>
          <w:bCs/>
          <w:noProof/>
          <w:sz w:val="28"/>
          <w:szCs w:val="28"/>
        </w:rPr>
        <w:t>652</w:t>
      </w:r>
      <w:r w:rsidR="0008584C">
        <w:rPr>
          <w:rFonts w:ascii="Arial" w:hAnsi="Arial" w:cs="Arial"/>
          <w:b/>
          <w:bCs/>
          <w:noProof/>
          <w:sz w:val="28"/>
          <w:szCs w:val="28"/>
        </w:rPr>
        <w:t xml:space="preserve"> 24 Karlstad</w:t>
      </w:r>
    </w:p>
    <w:p w14:paraId="74690CBB" w14:textId="4178CE18" w:rsidR="00BF4268" w:rsidRPr="007E5287" w:rsidRDefault="00BF4268" w:rsidP="0008584C">
      <w:pPr>
        <w:pStyle w:val="Citat"/>
        <w:jc w:val="left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Eller mejla till info@fubkarlstad.se</w:t>
      </w:r>
    </w:p>
    <w:sectPr w:rsidR="00BF4268" w:rsidRPr="007E5287" w:rsidSect="00FE5658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23144" w14:textId="77777777" w:rsidR="003D0A40" w:rsidRDefault="003D0A40">
      <w:pPr>
        <w:spacing w:before="0" w:after="0"/>
      </w:pPr>
      <w:r>
        <w:separator/>
      </w:r>
    </w:p>
  </w:endnote>
  <w:endnote w:type="continuationSeparator" w:id="0">
    <w:p w14:paraId="6C3D724F" w14:textId="77777777" w:rsidR="003D0A40" w:rsidRDefault="003D0A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87B54" w14:textId="77777777" w:rsidR="003D0A40" w:rsidRDefault="003D0A40">
      <w:pPr>
        <w:spacing w:before="0" w:after="0"/>
      </w:pPr>
      <w:r>
        <w:separator/>
      </w:r>
    </w:p>
  </w:footnote>
  <w:footnote w:type="continuationSeparator" w:id="0">
    <w:p w14:paraId="33678E59" w14:textId="77777777" w:rsidR="003D0A40" w:rsidRDefault="003D0A4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0-10-31"/>
    <w:docVar w:name="MonthStart" w:val="2020-10-01"/>
    <w:docVar w:name="ShowDynamicGuides" w:val="1"/>
    <w:docVar w:name="ShowMarginGuides" w:val="0"/>
    <w:docVar w:name="ShowOutlines" w:val="0"/>
    <w:docVar w:name="ShowStaticGuides" w:val="0"/>
  </w:docVars>
  <w:rsids>
    <w:rsidRoot w:val="007E5287"/>
    <w:rsid w:val="00030E30"/>
    <w:rsid w:val="0008584C"/>
    <w:rsid w:val="00124ADC"/>
    <w:rsid w:val="00170DB9"/>
    <w:rsid w:val="00193E15"/>
    <w:rsid w:val="0025748C"/>
    <w:rsid w:val="00274831"/>
    <w:rsid w:val="002F7032"/>
    <w:rsid w:val="00320970"/>
    <w:rsid w:val="0036069A"/>
    <w:rsid w:val="00375B27"/>
    <w:rsid w:val="003D0A40"/>
    <w:rsid w:val="005548C5"/>
    <w:rsid w:val="005B0C48"/>
    <w:rsid w:val="00775A3D"/>
    <w:rsid w:val="007E5287"/>
    <w:rsid w:val="00812DAD"/>
    <w:rsid w:val="0081356A"/>
    <w:rsid w:val="00925ED9"/>
    <w:rsid w:val="00997C7D"/>
    <w:rsid w:val="009A164A"/>
    <w:rsid w:val="009A7C5B"/>
    <w:rsid w:val="00AE70DB"/>
    <w:rsid w:val="00B2342F"/>
    <w:rsid w:val="00BC6A26"/>
    <w:rsid w:val="00BF0FEE"/>
    <w:rsid w:val="00BF4268"/>
    <w:rsid w:val="00BF4383"/>
    <w:rsid w:val="00C41633"/>
    <w:rsid w:val="00C81535"/>
    <w:rsid w:val="00CB00F4"/>
    <w:rsid w:val="00D170CA"/>
    <w:rsid w:val="00D86D82"/>
    <w:rsid w:val="00D92A92"/>
    <w:rsid w:val="00EA415B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60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18"/>
        <w:szCs w:val="18"/>
        <w:lang w:val="sv-S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5"/>
    <w:qFormat/>
    <w:pPr>
      <w:spacing w:after="120" w:line="276" w:lineRule="auto"/>
    </w:pPr>
  </w:style>
  <w:style w:type="character" w:customStyle="1" w:styleId="BrdtextChar">
    <w:name w:val="Brödtext Char"/>
    <w:basedOn w:val="Standardstycketeckensnitt"/>
    <w:link w:val="Brdtext"/>
    <w:uiPriority w:val="5"/>
    <w:rPr>
      <w:sz w:val="20"/>
    </w:rPr>
  </w:style>
  <w:style w:type="paragraph" w:customStyle="1" w:styleId="Mnad">
    <w:name w:val="Månad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r">
    <w:name w:val="Å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Underrubrik">
    <w:name w:val="Subtitle"/>
    <w:basedOn w:val="Normal"/>
    <w:link w:val="Underrubrik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Pr>
      <w:b/>
      <w:color w:val="FFFFFF" w:themeColor="background1"/>
      <w:sz w:val="24"/>
      <w:szCs w:val="24"/>
    </w:rPr>
  </w:style>
  <w:style w:type="paragraph" w:styleId="Rubrik">
    <w:name w:val="Title"/>
    <w:basedOn w:val="Normal"/>
    <w:link w:val="Rubrik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RubrikChar">
    <w:name w:val="Rubrik Char"/>
    <w:basedOn w:val="Standardstycketeckensnitt"/>
    <w:link w:val="Rubrik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gar">
    <w:name w:val="Dagar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lkalender">
    <w:name w:val="Tabellkalender"/>
    <w:basedOn w:val="Normaltabel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um1">
    <w:name w:val="Datum1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ngtext">
    <w:name w:val="Balloon Text"/>
    <w:basedOn w:val="Normal"/>
    <w:link w:val="Ballong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Pr>
      <w:rFonts w:ascii="Tahoma" w:hAnsi="Tahoma" w:cs="Tahoma"/>
      <w:sz w:val="16"/>
      <w:szCs w:val="16"/>
    </w:rPr>
  </w:style>
  <w:style w:type="paragraph" w:styleId="Litteraturfrteckning">
    <w:name w:val="Bibliography"/>
    <w:basedOn w:val="Normal"/>
    <w:next w:val="Normal"/>
    <w:uiPriority w:val="19"/>
    <w:semiHidden/>
    <w:unhideWhenUsed/>
  </w:style>
  <w:style w:type="paragraph" w:styleId="Indragetstyck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rdtext2">
    <w:name w:val="Body Text 2"/>
    <w:basedOn w:val="Normal"/>
    <w:link w:val="Brdtext2Char"/>
    <w:uiPriority w:val="19"/>
    <w:semiHidden/>
    <w:unhideWhenUsed/>
    <w:pPr>
      <w:spacing w:after="120"/>
      <w:ind w:left="360"/>
    </w:pPr>
  </w:style>
  <w:style w:type="paragraph" w:styleId="Brdtext3">
    <w:name w:val="Body Text 3"/>
    <w:basedOn w:val="Normal"/>
    <w:link w:val="Brd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19"/>
    <w:semiHidden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19"/>
    <w:semiHidden/>
    <w:unhideWhenUsed/>
    <w:pPr>
      <w:spacing w:after="0" w:line="240" w:lineRule="auto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19"/>
    <w:semiHidden/>
    <w:rPr>
      <w:sz w:val="20"/>
    </w:rPr>
  </w:style>
  <w:style w:type="character" w:customStyle="1" w:styleId="Brdtext2Char">
    <w:name w:val="Brödtext 2 Char"/>
    <w:basedOn w:val="Standardstycketeckensnitt"/>
    <w:link w:val="Brdtext2"/>
    <w:uiPriority w:val="19"/>
    <w:semiHidden/>
    <w:rPr>
      <w:sz w:val="20"/>
    </w:rPr>
  </w:style>
  <w:style w:type="paragraph" w:styleId="Brdtextmedfrstaindrag2">
    <w:name w:val="Body Text First Indent 2"/>
    <w:basedOn w:val="Brdtext2"/>
    <w:link w:val="Brdtextmedfrstaindrag2Char"/>
    <w:uiPriority w:val="19"/>
    <w:semiHidden/>
    <w:unhideWhenUsed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2Char"/>
    <w:link w:val="Brdtextmedfrstaindrag2"/>
    <w:uiPriority w:val="19"/>
    <w:semiHidden/>
    <w:rPr>
      <w:sz w:val="20"/>
    </w:rPr>
  </w:style>
  <w:style w:type="paragraph" w:styleId="Brdtextmedindrag2">
    <w:name w:val="Body Text Indent 2"/>
    <w:basedOn w:val="Normal"/>
    <w:link w:val="Brdtextmedindrag2Char"/>
    <w:uiPriority w:val="19"/>
    <w:semiHidden/>
    <w:unhideWhenUsed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19"/>
    <w:semiHidden/>
    <w:rPr>
      <w:sz w:val="20"/>
    </w:rPr>
  </w:style>
  <w:style w:type="paragraph" w:styleId="Brdtextmedindrag3">
    <w:name w:val="Body Text Indent 3"/>
    <w:basedOn w:val="Normal"/>
    <w:link w:val="Brdtextmedindrag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19"/>
    <w:semiHidden/>
    <w:rPr>
      <w:sz w:val="16"/>
      <w:szCs w:val="16"/>
    </w:rPr>
  </w:style>
  <w:style w:type="paragraph" w:styleId="Beskrivning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vslutandetext">
    <w:name w:val="Closing"/>
    <w:basedOn w:val="Normal"/>
    <w:link w:val="AvslutandetextChar"/>
    <w:uiPriority w:val="19"/>
    <w:semiHidden/>
    <w:unhideWhenUsed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19"/>
    <w:semiHidden/>
    <w:rPr>
      <w:sz w:val="20"/>
    </w:rPr>
  </w:style>
  <w:style w:type="paragraph" w:styleId="Kommentarer">
    <w:name w:val="annotation text"/>
    <w:basedOn w:val="Normal"/>
    <w:link w:val="KommentarerChar"/>
    <w:uiPriority w:val="19"/>
    <w:semiHidden/>
    <w:unhideWhenUsed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19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uiPriority w:val="19"/>
    <w:semiHidden/>
    <w:unhideWhenUsed/>
  </w:style>
  <w:style w:type="character" w:customStyle="1" w:styleId="DatumChar">
    <w:name w:val="Datum Char"/>
    <w:basedOn w:val="Standardstycketeckensnitt"/>
    <w:link w:val="Datum"/>
    <w:uiPriority w:val="19"/>
    <w:semiHidden/>
    <w:rPr>
      <w:sz w:val="20"/>
    </w:rPr>
  </w:style>
  <w:style w:type="paragraph" w:styleId="Dokumentversikt">
    <w:name w:val="Document Map"/>
    <w:basedOn w:val="Normal"/>
    <w:link w:val="Dokumentversik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19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19"/>
    <w:semiHidden/>
    <w:unhideWhenUsed/>
  </w:style>
  <w:style w:type="character" w:customStyle="1" w:styleId="E-postsignaturChar">
    <w:name w:val="E-postsignatur Char"/>
    <w:basedOn w:val="Standardstycketeckensnitt"/>
    <w:link w:val="E-postsignatur"/>
    <w:uiPriority w:val="19"/>
    <w:semiHidden/>
    <w:rPr>
      <w:sz w:val="20"/>
    </w:rPr>
  </w:style>
  <w:style w:type="paragraph" w:styleId="Slutnotstext">
    <w:name w:val="endnote text"/>
    <w:basedOn w:val="Normal"/>
    <w:link w:val="SlutnotstextChar"/>
    <w:uiPriority w:val="19"/>
    <w:semiHidden/>
    <w:unhideWhenUsed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19"/>
    <w:semiHidden/>
    <w:rPr>
      <w:sz w:val="20"/>
      <w:szCs w:val="20"/>
    </w:rPr>
  </w:style>
  <w:style w:type="paragraph" w:styleId="Adress-brev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Sidhuvud">
    <w:name w:val="header"/>
    <w:basedOn w:val="Normal"/>
    <w:link w:val="SidhuvudChar"/>
    <w:uiPriority w:val="99"/>
    <w:unhideWhenUsed/>
    <w:pPr>
      <w:spacing w:before="0" w:after="0"/>
    </w:pPr>
  </w:style>
  <w:style w:type="paragraph" w:styleId="Fotnotstext">
    <w:name w:val="footnote text"/>
    <w:basedOn w:val="Normal"/>
    <w:link w:val="FotnotstextChar"/>
    <w:uiPriority w:val="19"/>
    <w:semiHidden/>
    <w:unhideWhenUsed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9"/>
    <w:semiHidden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s">
    <w:name w:val="HTML Address"/>
    <w:basedOn w:val="Normal"/>
    <w:link w:val="HTML-adressChar"/>
    <w:uiPriority w:val="19"/>
    <w:semiHidden/>
    <w:unhideWhenUsed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19"/>
    <w:semiHidden/>
    <w:rPr>
      <w:i/>
      <w:iCs/>
      <w:sz w:val="20"/>
    </w:rPr>
  </w:style>
  <w:style w:type="paragraph" w:styleId="HTML-frformaterad">
    <w:name w:val="HTML Preformatted"/>
    <w:basedOn w:val="Normal"/>
    <w:link w:val="HTML-frformateradChar"/>
    <w:uiPriority w:val="19"/>
    <w:semiHidden/>
    <w:unhideWhenUsed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rubrik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Punktlista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krotext">
    <w:name w:val="macro"/>
    <w:link w:val="Mak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19"/>
    <w:semiHidden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9"/>
    <w:unhideWhenUsed/>
    <w:qFormat/>
    <w:pPr>
      <w:spacing w:before="0" w:after="0"/>
    </w:pPr>
  </w:style>
  <w:style w:type="paragraph" w:styleId="Normalweb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19"/>
    <w:semiHidden/>
    <w:unhideWhenUsed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19"/>
    <w:semiHidden/>
    <w:unhideWhenUsed/>
  </w:style>
  <w:style w:type="character" w:customStyle="1" w:styleId="AnteckningsrubrikChar">
    <w:name w:val="Anteckningsrubrik Char"/>
    <w:basedOn w:val="Standardstycketeckensnitt"/>
    <w:link w:val="Anteckningsrubrik"/>
    <w:uiPriority w:val="19"/>
    <w:semiHidden/>
    <w:rPr>
      <w:sz w:val="20"/>
    </w:rPr>
  </w:style>
  <w:style w:type="paragraph" w:styleId="Oformateradtext">
    <w:name w:val="Plain Text"/>
    <w:basedOn w:val="Normal"/>
    <w:link w:val="Oformaterad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19"/>
    <w:semiHidden/>
    <w:rPr>
      <w:rFonts w:ascii="Consolas" w:hAnsi="Consolas"/>
      <w:sz w:val="21"/>
      <w:szCs w:val="21"/>
    </w:rPr>
  </w:style>
  <w:style w:type="paragraph" w:styleId="Citat">
    <w:name w:val="Quote"/>
    <w:basedOn w:val="Normal"/>
    <w:link w:val="Citat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tChar">
    <w:name w:val="Citat Char"/>
    <w:basedOn w:val="Standardstycketeckensnitt"/>
    <w:link w:val="Citat"/>
    <w:uiPriority w:val="8"/>
    <w:rPr>
      <w:iCs/>
    </w:rPr>
  </w:style>
  <w:style w:type="paragraph" w:styleId="Inledning">
    <w:name w:val="Salutation"/>
    <w:basedOn w:val="Normal"/>
    <w:next w:val="Normal"/>
    <w:link w:val="InledningChar"/>
    <w:uiPriority w:val="19"/>
    <w:semiHidden/>
    <w:unhideWhenUsed/>
  </w:style>
  <w:style w:type="character" w:customStyle="1" w:styleId="InledningChar">
    <w:name w:val="Inledning Char"/>
    <w:basedOn w:val="Standardstycketeckensnitt"/>
    <w:link w:val="Inledning"/>
    <w:uiPriority w:val="19"/>
    <w:semiHidden/>
    <w:rPr>
      <w:sz w:val="20"/>
    </w:rPr>
  </w:style>
  <w:style w:type="paragraph" w:styleId="Signatur">
    <w:name w:val="Signature"/>
    <w:basedOn w:val="Normal"/>
    <w:link w:val="SignaturChar"/>
    <w:uiPriority w:val="19"/>
    <w:semiHidden/>
    <w:unhideWhenUsed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19"/>
    <w:semiHidden/>
    <w:rPr>
      <w:sz w:val="20"/>
    </w:rPr>
  </w:style>
  <w:style w:type="paragraph" w:styleId="Citatfrteckning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Figurfrteckning">
    <w:name w:val="table of figures"/>
    <w:basedOn w:val="Normal"/>
    <w:next w:val="Normal"/>
    <w:uiPriority w:val="19"/>
    <w:semiHidden/>
    <w:unhideWhenUsed/>
  </w:style>
  <w:style w:type="paragraph" w:styleId="Citatfrteckningsrubrik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Innehll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14"/>
    <w:semiHidden/>
    <w:unhideWhenUsed/>
    <w:qFormat/>
    <w:pPr>
      <w:outlineLvl w:val="9"/>
    </w:pPr>
  </w:style>
  <w:style w:type="character" w:customStyle="1" w:styleId="SidfotChar">
    <w:name w:val="Sidfot Char"/>
    <w:basedOn w:val="Standardstycketeckensnitt"/>
    <w:link w:val="Sidfot"/>
    <w:uiPriority w:val="99"/>
  </w:style>
  <w:style w:type="table" w:styleId="Oformateradtabell4">
    <w:name w:val="Plain Table 4"/>
    <w:basedOn w:val="Normaltabel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shllartext">
    <w:name w:val="Placeholder Text"/>
    <w:basedOn w:val="Standardstycketeckensnit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v&#228;ndaren\AppData\Local\Microsoft\Office\16.0\DTS\sv-SE%7b98C288F9-A0D2-4600-81F7-37FC09783AC1%7d\%7b5FA5F1BC-E8B7-4D5B-B43E-FACC1B2D347E%7dtf16382941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0DA158BA95476AAFA9FBEFCBDD6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6BE3D-8C0E-4100-98C9-BB78A702E6C0}"/>
      </w:docPartPr>
      <w:docPartBody>
        <w:p w:rsidR="00C02467" w:rsidRDefault="008854D1">
          <w:pPr>
            <w:pStyle w:val="140DA158BA95476AAFA9FBEFCBDD6495"/>
          </w:pPr>
          <w:r w:rsidRPr="00274831">
            <w:rPr>
              <w:noProof/>
              <w:lang w:bidi="sv-SE"/>
            </w:rPr>
            <w:t>Måndag</w:t>
          </w:r>
        </w:p>
      </w:docPartBody>
    </w:docPart>
    <w:docPart>
      <w:docPartPr>
        <w:name w:val="2D3BA610ACB641D7B6417EA692F0F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A332BF-44A0-4FAF-857A-5617EDA1F09C}"/>
      </w:docPartPr>
      <w:docPartBody>
        <w:p w:rsidR="00C02467" w:rsidRDefault="008854D1">
          <w:pPr>
            <w:pStyle w:val="2D3BA610ACB641D7B6417EA692F0F627"/>
          </w:pPr>
          <w:r w:rsidRPr="00274831">
            <w:rPr>
              <w:noProof/>
              <w:lang w:bidi="sv-SE"/>
            </w:rPr>
            <w:t>Tisdag</w:t>
          </w:r>
        </w:p>
      </w:docPartBody>
    </w:docPart>
    <w:docPart>
      <w:docPartPr>
        <w:name w:val="DBC6B4810DA74F56976DC249FA63B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A77B3-99FC-4969-A230-B6D2293B95D3}"/>
      </w:docPartPr>
      <w:docPartBody>
        <w:p w:rsidR="00C02467" w:rsidRDefault="008854D1">
          <w:pPr>
            <w:pStyle w:val="DBC6B4810DA74F56976DC249FA63BCA5"/>
          </w:pPr>
          <w:r w:rsidRPr="00274831">
            <w:rPr>
              <w:noProof/>
              <w:lang w:bidi="sv-SE"/>
            </w:rPr>
            <w:t>Onsdag</w:t>
          </w:r>
        </w:p>
      </w:docPartBody>
    </w:docPart>
    <w:docPart>
      <w:docPartPr>
        <w:name w:val="01714E0B9BC441B5B3162EB3494CE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D0B20-3BD6-4B7D-A524-CC4C6952A3ED}"/>
      </w:docPartPr>
      <w:docPartBody>
        <w:p w:rsidR="00C02467" w:rsidRDefault="008854D1">
          <w:pPr>
            <w:pStyle w:val="01714E0B9BC441B5B3162EB3494CE1D3"/>
          </w:pPr>
          <w:r w:rsidRPr="00274831">
            <w:rPr>
              <w:noProof/>
              <w:lang w:bidi="sv-SE"/>
            </w:rPr>
            <w:t>Torsdag</w:t>
          </w:r>
        </w:p>
      </w:docPartBody>
    </w:docPart>
    <w:docPart>
      <w:docPartPr>
        <w:name w:val="0163ADCA23E44CF6B483BF9FC19B4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25E12-0798-45FF-93F7-58296E1EE868}"/>
      </w:docPartPr>
      <w:docPartBody>
        <w:p w:rsidR="00C02467" w:rsidRDefault="008854D1">
          <w:pPr>
            <w:pStyle w:val="0163ADCA23E44CF6B483BF9FC19B4AB1"/>
          </w:pPr>
          <w:r w:rsidRPr="00274831">
            <w:rPr>
              <w:noProof/>
              <w:lang w:bidi="sv-SE"/>
            </w:rPr>
            <w:t>Fredag</w:t>
          </w:r>
        </w:p>
      </w:docPartBody>
    </w:docPart>
    <w:docPart>
      <w:docPartPr>
        <w:name w:val="DFBCF3A820C04722AE1D8B2A392DB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9E4CF-B709-4A1A-BB3A-C4E3FAD2810B}"/>
      </w:docPartPr>
      <w:docPartBody>
        <w:p w:rsidR="00C02467" w:rsidRDefault="008854D1">
          <w:pPr>
            <w:pStyle w:val="DFBCF3A820C04722AE1D8B2A392DBD8F"/>
          </w:pPr>
          <w:r w:rsidRPr="00274831">
            <w:rPr>
              <w:noProof/>
              <w:lang w:bidi="sv-SE"/>
            </w:rPr>
            <w:t>Lördag</w:t>
          </w:r>
        </w:p>
      </w:docPartBody>
    </w:docPart>
    <w:docPart>
      <w:docPartPr>
        <w:name w:val="BA01773291494629954445BBEB07D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CDB72-E378-4617-815E-338EB2BDF066}"/>
      </w:docPartPr>
      <w:docPartBody>
        <w:p w:rsidR="00C02467" w:rsidRDefault="008854D1">
          <w:pPr>
            <w:pStyle w:val="BA01773291494629954445BBEB07DF9F"/>
          </w:pPr>
          <w:r w:rsidRPr="00274831">
            <w:rPr>
              <w:noProof/>
              <w:lang w:bidi="sv-SE"/>
            </w:rPr>
            <w:t>Söndag</w:t>
          </w:r>
        </w:p>
      </w:docPartBody>
    </w:docPart>
    <w:docPart>
      <w:docPartPr>
        <w:name w:val="714725B088664A28BD7C4583B4882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8A77D-E721-4924-9621-D54C993D15C5}"/>
      </w:docPartPr>
      <w:docPartBody>
        <w:p w:rsidR="00A42C56" w:rsidRDefault="000F35D5" w:rsidP="000F35D5">
          <w:pPr>
            <w:pStyle w:val="714725B088664A28BD7C4583B488215F"/>
          </w:pPr>
          <w:r w:rsidRPr="00274831">
            <w:rPr>
              <w:noProof/>
              <w:lang w:bidi="sv-SE"/>
            </w:rPr>
            <w:t>Måndag</w:t>
          </w:r>
        </w:p>
      </w:docPartBody>
    </w:docPart>
    <w:docPart>
      <w:docPartPr>
        <w:name w:val="C858C2FE6AD14696A4E5D7220566C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BB60F-9FCE-444C-A9EA-13B3B6E67AFD}"/>
      </w:docPartPr>
      <w:docPartBody>
        <w:p w:rsidR="00A42C56" w:rsidRDefault="000F35D5" w:rsidP="000F35D5">
          <w:pPr>
            <w:pStyle w:val="C858C2FE6AD14696A4E5D7220566C89E"/>
          </w:pPr>
          <w:r w:rsidRPr="00274831">
            <w:rPr>
              <w:noProof/>
              <w:lang w:bidi="sv-SE"/>
            </w:rPr>
            <w:t>Tisdag</w:t>
          </w:r>
        </w:p>
      </w:docPartBody>
    </w:docPart>
    <w:docPart>
      <w:docPartPr>
        <w:name w:val="E7D460B9F81B42C8ADFCEBD378622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F0D3A-6FC7-42DD-8F86-EE780C86E74D}"/>
      </w:docPartPr>
      <w:docPartBody>
        <w:p w:rsidR="00A42C56" w:rsidRDefault="000F35D5" w:rsidP="000F35D5">
          <w:pPr>
            <w:pStyle w:val="E7D460B9F81B42C8ADFCEBD37862296B"/>
          </w:pPr>
          <w:r w:rsidRPr="00274831">
            <w:rPr>
              <w:noProof/>
              <w:lang w:bidi="sv-SE"/>
            </w:rPr>
            <w:t>Onsdag</w:t>
          </w:r>
        </w:p>
      </w:docPartBody>
    </w:docPart>
    <w:docPart>
      <w:docPartPr>
        <w:name w:val="FD801004EBEA4E85986350100DFF2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40DBD-B9CD-4466-9567-2F7E4A4E1780}"/>
      </w:docPartPr>
      <w:docPartBody>
        <w:p w:rsidR="00A42C56" w:rsidRDefault="000F35D5" w:rsidP="000F35D5">
          <w:pPr>
            <w:pStyle w:val="FD801004EBEA4E85986350100DFF24B7"/>
          </w:pPr>
          <w:r w:rsidRPr="00274831">
            <w:rPr>
              <w:noProof/>
              <w:lang w:bidi="sv-SE"/>
            </w:rPr>
            <w:t>Torsdag</w:t>
          </w:r>
        </w:p>
      </w:docPartBody>
    </w:docPart>
    <w:docPart>
      <w:docPartPr>
        <w:name w:val="C5296DC334C743EE844BAB74B03BF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9B691-EA55-400C-89EE-39C92976F8B4}"/>
      </w:docPartPr>
      <w:docPartBody>
        <w:p w:rsidR="00A42C56" w:rsidRDefault="000F35D5" w:rsidP="000F35D5">
          <w:pPr>
            <w:pStyle w:val="C5296DC334C743EE844BAB74B03BFEA1"/>
          </w:pPr>
          <w:r w:rsidRPr="00274831">
            <w:rPr>
              <w:noProof/>
              <w:lang w:bidi="sv-SE"/>
            </w:rPr>
            <w:t>Fredag</w:t>
          </w:r>
        </w:p>
      </w:docPartBody>
    </w:docPart>
    <w:docPart>
      <w:docPartPr>
        <w:name w:val="476FCDE6B3D84BECB6227AD352CE4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1B35D-CCC5-4337-9096-387EDA807E08}"/>
      </w:docPartPr>
      <w:docPartBody>
        <w:p w:rsidR="00A42C56" w:rsidRDefault="000F35D5" w:rsidP="000F35D5">
          <w:pPr>
            <w:pStyle w:val="476FCDE6B3D84BECB6227AD352CE4206"/>
          </w:pPr>
          <w:r w:rsidRPr="00274831">
            <w:rPr>
              <w:noProof/>
              <w:lang w:bidi="sv-SE"/>
            </w:rPr>
            <w:t>Lördag</w:t>
          </w:r>
        </w:p>
      </w:docPartBody>
    </w:docPart>
    <w:docPart>
      <w:docPartPr>
        <w:name w:val="9FD05B7FF60943B29BDC21AF20014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38FC4-A5BC-41AF-A968-B613D54ED301}"/>
      </w:docPartPr>
      <w:docPartBody>
        <w:p w:rsidR="00A42C56" w:rsidRDefault="000F35D5" w:rsidP="000F35D5">
          <w:pPr>
            <w:pStyle w:val="9FD05B7FF60943B29BDC21AF20014E24"/>
          </w:pPr>
          <w:r w:rsidRPr="00274831">
            <w:rPr>
              <w:noProof/>
              <w:lang w:bidi="sv-SE"/>
            </w:rPr>
            <w:t>Söndag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D1"/>
    <w:rsid w:val="000F35D5"/>
    <w:rsid w:val="001F4DD6"/>
    <w:rsid w:val="00570947"/>
    <w:rsid w:val="008854D1"/>
    <w:rsid w:val="00A42C56"/>
    <w:rsid w:val="00AF37DF"/>
    <w:rsid w:val="00C02467"/>
    <w:rsid w:val="00F3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40DA158BA95476AAFA9FBEFCBDD6495">
    <w:name w:val="140DA158BA95476AAFA9FBEFCBDD6495"/>
  </w:style>
  <w:style w:type="paragraph" w:customStyle="1" w:styleId="2D3BA610ACB641D7B6417EA692F0F627">
    <w:name w:val="2D3BA610ACB641D7B6417EA692F0F627"/>
  </w:style>
  <w:style w:type="paragraph" w:customStyle="1" w:styleId="DBC6B4810DA74F56976DC249FA63BCA5">
    <w:name w:val="DBC6B4810DA74F56976DC249FA63BCA5"/>
  </w:style>
  <w:style w:type="paragraph" w:customStyle="1" w:styleId="01714E0B9BC441B5B3162EB3494CE1D3">
    <w:name w:val="01714E0B9BC441B5B3162EB3494CE1D3"/>
  </w:style>
  <w:style w:type="paragraph" w:customStyle="1" w:styleId="0163ADCA23E44CF6B483BF9FC19B4AB1">
    <w:name w:val="0163ADCA23E44CF6B483BF9FC19B4AB1"/>
  </w:style>
  <w:style w:type="paragraph" w:customStyle="1" w:styleId="DFBCF3A820C04722AE1D8B2A392DBD8F">
    <w:name w:val="DFBCF3A820C04722AE1D8B2A392DBD8F"/>
  </w:style>
  <w:style w:type="paragraph" w:customStyle="1" w:styleId="BA01773291494629954445BBEB07DF9F">
    <w:name w:val="BA01773291494629954445BBEB07DF9F"/>
  </w:style>
  <w:style w:type="paragraph" w:customStyle="1" w:styleId="714725B088664A28BD7C4583B488215F">
    <w:name w:val="714725B088664A28BD7C4583B488215F"/>
    <w:rsid w:val="000F35D5"/>
  </w:style>
  <w:style w:type="paragraph" w:customStyle="1" w:styleId="C858C2FE6AD14696A4E5D7220566C89E">
    <w:name w:val="C858C2FE6AD14696A4E5D7220566C89E"/>
    <w:rsid w:val="000F35D5"/>
  </w:style>
  <w:style w:type="paragraph" w:customStyle="1" w:styleId="E7D460B9F81B42C8ADFCEBD37862296B">
    <w:name w:val="E7D460B9F81B42C8ADFCEBD37862296B"/>
    <w:rsid w:val="000F35D5"/>
  </w:style>
  <w:style w:type="paragraph" w:customStyle="1" w:styleId="FD801004EBEA4E85986350100DFF24B7">
    <w:name w:val="FD801004EBEA4E85986350100DFF24B7"/>
    <w:rsid w:val="000F35D5"/>
  </w:style>
  <w:style w:type="paragraph" w:customStyle="1" w:styleId="C5296DC334C743EE844BAB74B03BFEA1">
    <w:name w:val="C5296DC334C743EE844BAB74B03BFEA1"/>
    <w:rsid w:val="000F35D5"/>
  </w:style>
  <w:style w:type="paragraph" w:customStyle="1" w:styleId="476FCDE6B3D84BECB6227AD352CE4206">
    <w:name w:val="476FCDE6B3D84BECB6227AD352CE4206"/>
    <w:rsid w:val="000F35D5"/>
  </w:style>
  <w:style w:type="paragraph" w:customStyle="1" w:styleId="9FD05B7FF60943B29BDC21AF20014E24">
    <w:name w:val="9FD05B7FF60943B29BDC21AF20014E24"/>
    <w:rsid w:val="000F35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Kalender" insertBeforeMso="TabHome">
        <group id="Calendar" label="Kalender">
          <button id="NewDates" visible="true" size="large" label="Välj nya datum" keytip="D" screentip="Välj ny månad och år för kalendern." onAction="CustomizeCalendar" imageMso="CalendarMonthDetailsSplitButton"/>
        </group>
        <group id="Themes" label="Teman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6604AB9-F390-4253-BCE8-685183EB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{5FA5F1BC-E8B7-4D5B-B43E-FACC1B2D347E}tf16382941_win32</Template>
  <TotalTime>0</TotalTime>
  <Pages>2</Pages>
  <Words>444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2021-01-26T13:15:00Z</dcterms:created>
  <dcterms:modified xsi:type="dcterms:W3CDTF">2021-01-26T13:15:00Z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