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tblpX="-912" w:tblpY="-1303"/>
        <w:tblW w:w="55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108"/>
        <w:gridCol w:w="2200"/>
        <w:gridCol w:w="1471"/>
      </w:tblGrid>
      <w:tr w:rsidR="009E571A" w:rsidRPr="00BF6217" w14:paraId="494C6684" w14:textId="77777777" w:rsidTr="00FB49C6">
        <w:tc>
          <w:tcPr>
            <w:tcW w:w="6108" w:type="dxa"/>
          </w:tcPr>
          <w:p w14:paraId="4A6489F7" w14:textId="77777777" w:rsidR="009E571A" w:rsidRPr="00BF6217" w:rsidRDefault="00C31629" w:rsidP="007472E9">
            <w:r w:rsidRPr="00BF6217">
              <w:t>Handläggare</w:t>
            </w:r>
          </w:p>
        </w:tc>
        <w:tc>
          <w:tcPr>
            <w:tcW w:w="2200" w:type="dxa"/>
          </w:tcPr>
          <w:p w14:paraId="0E0DB0F6" w14:textId="77777777" w:rsidR="009E571A" w:rsidRPr="00BF6217" w:rsidRDefault="009E571A" w:rsidP="0096162A">
            <w:pPr>
              <w:pStyle w:val="Smrubriker"/>
            </w:pPr>
            <w:r w:rsidRPr="00BF6217">
              <w:t>Datum</w:t>
            </w:r>
          </w:p>
        </w:tc>
        <w:tc>
          <w:tcPr>
            <w:tcW w:w="1471" w:type="dxa"/>
          </w:tcPr>
          <w:p w14:paraId="3E4A73E1" w14:textId="77777777" w:rsidR="009E571A" w:rsidRPr="00BF6217" w:rsidRDefault="00774500" w:rsidP="0096162A">
            <w:pPr>
              <w:pStyle w:val="Smrubriker"/>
              <w:jc w:val="right"/>
            </w:pPr>
            <w:r w:rsidRPr="00BF6217">
              <w:t>Diarienummer</w:t>
            </w:r>
          </w:p>
        </w:tc>
      </w:tr>
      <w:tr w:rsidR="009E571A" w:rsidRPr="00BF6217" w14:paraId="3CA8A629" w14:textId="77777777" w:rsidTr="00FB49C6">
        <w:trPr>
          <w:trHeight w:hRule="exact" w:val="635"/>
        </w:trPr>
        <w:sdt>
          <w:sdtPr>
            <w:alias w:val="Författare"/>
            <w:tag w:val=""/>
            <w:id w:val="-1928105885"/>
            <w:placeholder>
              <w:docPart w:val="6B0A431BA9084EA3BBAF45D062DC608F"/>
            </w:placeholder>
            <w:dataBinding w:prefixMappings="xmlns:ns0='http://purl.org/dc/elements/1.1/' xmlns:ns1='http://schemas.openxmlformats.org/package/2006/metadata/core-properties' " w:xpath="/ns1:coreProperties[1]/ns0:creator[1]" w:storeItemID="{6C3C8BC8-F283-45AE-878A-BAB7291924A1}"/>
            <w:text/>
          </w:sdtPr>
          <w:sdtContent>
            <w:tc>
              <w:tcPr>
                <w:tcW w:w="6108" w:type="dxa"/>
              </w:tcPr>
              <w:p w14:paraId="13059F63" w14:textId="77777777" w:rsidR="009E571A" w:rsidRPr="00BF6217" w:rsidRDefault="006D1241" w:rsidP="0096162A">
                <w:r>
                  <w:t>Cecilia Andersson</w:t>
                </w:r>
              </w:p>
            </w:tc>
          </w:sdtContent>
        </w:sdt>
        <w:sdt>
          <w:sdtPr>
            <w:alias w:val="Publiceringsdatum"/>
            <w:tag w:val=""/>
            <w:id w:val="688566468"/>
            <w:placeholder>
              <w:docPart w:val="FBA3BA12246E41D491D01414A3F0ED8C"/>
            </w:placeholder>
            <w:dataBinding w:prefixMappings="xmlns:ns0='http://schemas.microsoft.com/office/2006/coverPageProps' " w:xpath="/ns0:CoverPageProperties[1]/ns0:PublishDate[1]" w:storeItemID="{55AF091B-3C7A-41E3-B477-F2FDAA23CFDA}"/>
            <w:date w:fullDate="2026-06-09T00:00:00Z">
              <w:dateFormat w:val="yyyy-MM-dd"/>
              <w:lid w:val="sv-SE"/>
              <w:storeMappedDataAs w:val="dateTime"/>
              <w:calendar w:val="gregorian"/>
            </w:date>
          </w:sdtPr>
          <w:sdtContent>
            <w:tc>
              <w:tcPr>
                <w:tcW w:w="2200" w:type="dxa"/>
              </w:tcPr>
              <w:p w14:paraId="59C04CBD" w14:textId="107C59FE" w:rsidR="009E571A" w:rsidRPr="00BF6217" w:rsidRDefault="005733B8" w:rsidP="0096162A">
                <w:r>
                  <w:t>202</w:t>
                </w:r>
                <w:r w:rsidR="00581AB5">
                  <w:t>6-0</w:t>
                </w:r>
                <w:r w:rsidR="009E0762">
                  <w:t>6-09</w:t>
                </w:r>
              </w:p>
            </w:tc>
          </w:sdtContent>
        </w:sdt>
        <w:sdt>
          <w:sdtPr>
            <w:id w:val="-1518766756"/>
            <w:placeholder>
              <w:docPart w:val="86D27414EAC14A1A9185877D5DAB8228"/>
            </w:placeholder>
            <w:text/>
          </w:sdtPr>
          <w:sdtContent>
            <w:tc>
              <w:tcPr>
                <w:tcW w:w="1471" w:type="dxa"/>
              </w:tcPr>
              <w:p w14:paraId="414CDC35" w14:textId="7ECE0BA1" w:rsidR="009E571A" w:rsidRPr="00BF6217" w:rsidRDefault="00464387" w:rsidP="007769F6">
                <w:pPr>
                  <w:jc w:val="right"/>
                </w:pPr>
                <w:r>
                  <w:t>202</w:t>
                </w:r>
                <w:r w:rsidR="00581AB5">
                  <w:t>6</w:t>
                </w:r>
                <w:r>
                  <w:t>/00</w:t>
                </w:r>
                <w:r w:rsidR="00003299">
                  <w:t>3</w:t>
                </w:r>
                <w:r w:rsidR="00581AB5">
                  <w:t>0</w:t>
                </w:r>
              </w:p>
            </w:tc>
          </w:sdtContent>
        </w:sdt>
      </w:tr>
      <w:tr w:rsidR="00FB49C6" w:rsidRPr="00BF6217" w14:paraId="73ECC13E" w14:textId="77777777" w:rsidTr="007769F6">
        <w:trPr>
          <w:trHeight w:hRule="exact" w:val="1094"/>
        </w:trPr>
        <w:tc>
          <w:tcPr>
            <w:tcW w:w="6108" w:type="dxa"/>
          </w:tcPr>
          <w:p w14:paraId="2CFB429F" w14:textId="77777777" w:rsidR="00FB49C6" w:rsidRPr="00BF6217" w:rsidRDefault="00FB49C6" w:rsidP="0096162A"/>
        </w:tc>
        <w:sdt>
          <w:sdtPr>
            <w:rPr>
              <w:lang w:val="sv-SE"/>
            </w:rPr>
            <w:id w:val="58147996"/>
            <w:placeholder>
              <w:docPart w:val="1F477A31DE8A46AFACB7AA16EA3D315E"/>
            </w:placeholder>
            <w:temporary/>
            <w:showingPlcHdr/>
            <w:text w:multiLine="1"/>
          </w:sdtPr>
          <w:sdtContent>
            <w:tc>
              <w:tcPr>
                <w:tcW w:w="3671" w:type="dxa"/>
                <w:gridSpan w:val="2"/>
              </w:tcPr>
              <w:p w14:paraId="3E378B6E" w14:textId="77777777" w:rsidR="00FB49C6" w:rsidRPr="00BF6217" w:rsidRDefault="007769F6" w:rsidP="002E3586">
                <w:pPr>
                  <w:pStyle w:val="Adresstext"/>
                  <w:rPr>
                    <w:lang w:val="sv-SE"/>
                  </w:rPr>
                </w:pPr>
                <w:r w:rsidRPr="00BF6217">
                  <w:rPr>
                    <w:rStyle w:val="Platshllartext"/>
                    <w:lang w:val="sv-SE"/>
                  </w:rPr>
                  <w:t>Adressruta</w:t>
                </w:r>
              </w:p>
            </w:tc>
          </w:sdtContent>
        </w:sdt>
      </w:tr>
    </w:tbl>
    <w:p w14:paraId="5CBE4FE6" w14:textId="0110DED5" w:rsidR="006D1241" w:rsidRDefault="006D1241" w:rsidP="006D1241">
      <w:pPr>
        <w:pStyle w:val="Rubrik1"/>
      </w:pPr>
      <w:bookmarkStart w:id="0" w:name="Start"/>
      <w:bookmarkStart w:id="1" w:name="Gåtill"/>
      <w:bookmarkStart w:id="2" w:name="Ärendemening"/>
      <w:bookmarkEnd w:id="0"/>
      <w:bookmarkEnd w:id="1"/>
      <w:bookmarkEnd w:id="2"/>
      <w:r>
        <w:t>Möte med Funktionsrätt Östergötland</w:t>
      </w:r>
      <w:r w:rsidR="00CA7D6D">
        <w:t xml:space="preserve"> 2</w:t>
      </w:r>
      <w:r w:rsidR="00581AB5">
        <w:t>60</w:t>
      </w:r>
      <w:r w:rsidR="009E0762">
        <w:t>609</w:t>
      </w:r>
    </w:p>
    <w:p w14:paraId="0C0C0572" w14:textId="034FE246" w:rsidR="006D1241" w:rsidRDefault="006D1241" w:rsidP="006D1241">
      <w:pPr>
        <w:rPr>
          <w:b/>
          <w:bCs/>
        </w:rPr>
      </w:pPr>
      <w:r w:rsidRPr="00701C04">
        <w:rPr>
          <w:b/>
          <w:bCs/>
        </w:rPr>
        <w:t>Dagordning</w:t>
      </w:r>
      <w:r w:rsidR="00701C04" w:rsidRPr="00701C04">
        <w:rPr>
          <w:b/>
          <w:bCs/>
        </w:rPr>
        <w:t>:</w:t>
      </w:r>
      <w:r w:rsidR="004565AC">
        <w:rPr>
          <w:b/>
          <w:bCs/>
        </w:rPr>
        <w:t xml:space="preserve"> </w:t>
      </w:r>
    </w:p>
    <w:p w14:paraId="13C20EE9" w14:textId="29E18952" w:rsidR="009844D3" w:rsidRPr="00B304AA" w:rsidRDefault="006D1241" w:rsidP="00EE1C7E">
      <w:pPr>
        <w:pStyle w:val="Liststycke"/>
        <w:numPr>
          <w:ilvl w:val="0"/>
          <w:numId w:val="7"/>
        </w:numPr>
        <w:spacing w:after="0"/>
        <w:ind w:left="714" w:hanging="357"/>
        <w:rPr>
          <w:rFonts w:asciiTheme="minorHAnsi" w:hAnsiTheme="minorHAnsi" w:cstheme="minorHAnsi"/>
          <w:b/>
          <w:bCs/>
        </w:rPr>
      </w:pPr>
      <w:r w:rsidRPr="006D431A">
        <w:rPr>
          <w:rFonts w:asciiTheme="minorHAnsi" w:hAnsiTheme="minorHAnsi" w:cstheme="minorHAnsi"/>
          <w:b/>
          <w:bCs/>
        </w:rPr>
        <w:t>Föregående minnesanteckningar</w:t>
      </w:r>
      <w:r w:rsidR="00651568" w:rsidRPr="006D431A">
        <w:rPr>
          <w:rFonts w:asciiTheme="minorHAnsi" w:hAnsiTheme="minorHAnsi" w:cstheme="minorHAnsi"/>
          <w:b/>
          <w:bCs/>
        </w:rPr>
        <w:t>:</w:t>
      </w:r>
      <w:r w:rsidR="009844D3" w:rsidRPr="009844D3">
        <w:t xml:space="preserve"> </w:t>
      </w:r>
    </w:p>
    <w:p w14:paraId="3C8CA584" w14:textId="405B1AC0" w:rsidR="00B304AA" w:rsidRDefault="00454E54" w:rsidP="00EE1C7E">
      <w:pPr>
        <w:spacing w:after="0"/>
        <w:ind w:left="714" w:hanging="357"/>
      </w:pPr>
      <w:r>
        <w:t>-</w:t>
      </w:r>
      <w:r>
        <w:tab/>
      </w:r>
      <w:r w:rsidR="00C566D6">
        <w:t>L</w:t>
      </w:r>
      <w:r>
        <w:t>äggs till handlingarna.</w:t>
      </w:r>
    </w:p>
    <w:p w14:paraId="4AB5D0D8" w14:textId="77777777" w:rsidR="00454E54" w:rsidRPr="00454E54" w:rsidRDefault="00454E54" w:rsidP="00EE1C7E">
      <w:pPr>
        <w:spacing w:after="0"/>
        <w:ind w:left="714" w:hanging="357"/>
        <w:rPr>
          <w:rFonts w:asciiTheme="minorHAnsi" w:hAnsiTheme="minorHAnsi" w:cstheme="minorHAnsi"/>
          <w:b/>
          <w:bCs/>
        </w:rPr>
      </w:pPr>
    </w:p>
    <w:p w14:paraId="3F22D167" w14:textId="200A07E7" w:rsidR="009F3AEC" w:rsidRPr="0098379A" w:rsidRDefault="009F3AEC" w:rsidP="00EE1C7E">
      <w:pPr>
        <w:pStyle w:val="Liststycke"/>
        <w:numPr>
          <w:ilvl w:val="0"/>
          <w:numId w:val="7"/>
        </w:numPr>
        <w:spacing w:after="0"/>
        <w:ind w:left="714" w:hanging="357"/>
        <w:rPr>
          <w:rFonts w:asciiTheme="minorHAnsi" w:hAnsiTheme="minorHAnsi" w:cstheme="minorHAnsi"/>
          <w:b/>
          <w:bCs/>
        </w:rPr>
      </w:pPr>
      <w:r w:rsidRPr="006D431A">
        <w:rPr>
          <w:rFonts w:asciiTheme="minorHAnsi" w:hAnsiTheme="minorHAnsi" w:cstheme="minorHAnsi"/>
          <w:b/>
          <w:bCs/>
        </w:rPr>
        <w:t>Lägesrapport allmän trafik:</w:t>
      </w:r>
      <w:r w:rsidR="004454C2">
        <w:rPr>
          <w:rFonts w:asciiTheme="minorHAnsi" w:hAnsiTheme="minorHAnsi" w:cstheme="minorHAnsi"/>
          <w:b/>
          <w:bCs/>
        </w:rPr>
        <w:t xml:space="preserve"> </w:t>
      </w:r>
    </w:p>
    <w:p w14:paraId="45647C41" w14:textId="2BA4BC48" w:rsidR="0098379A" w:rsidRPr="00A75033" w:rsidRDefault="0098379A" w:rsidP="00EE1C7E">
      <w:pPr>
        <w:pStyle w:val="Liststycke"/>
        <w:spacing w:after="0"/>
        <w:ind w:left="714" w:hanging="357"/>
        <w:rPr>
          <w:rFonts w:asciiTheme="minorHAnsi" w:hAnsiTheme="minorHAnsi" w:cstheme="minorHAnsi"/>
        </w:rPr>
      </w:pPr>
      <w:r w:rsidRPr="00A75033">
        <w:rPr>
          <w:rFonts w:asciiTheme="minorHAnsi" w:hAnsiTheme="minorHAnsi" w:cstheme="minorHAnsi"/>
        </w:rPr>
        <w:t xml:space="preserve">- </w:t>
      </w:r>
      <w:r w:rsidR="007F5DF1">
        <w:rPr>
          <w:rFonts w:asciiTheme="minorHAnsi" w:hAnsiTheme="minorHAnsi" w:cstheme="minorHAnsi"/>
        </w:rPr>
        <w:tab/>
      </w:r>
      <w:r w:rsidR="004E1EA6">
        <w:rPr>
          <w:rFonts w:asciiTheme="minorHAnsi" w:hAnsiTheme="minorHAnsi" w:cstheme="minorHAnsi"/>
        </w:rPr>
        <w:t>Den här veckan pågår ett banarbete som påverkar Östgötapendeln</w:t>
      </w:r>
      <w:r w:rsidR="0009090D">
        <w:rPr>
          <w:rFonts w:asciiTheme="minorHAnsi" w:hAnsiTheme="minorHAnsi" w:cstheme="minorHAnsi"/>
        </w:rPr>
        <w:t>. Vissa sträckor ersätts med buss</w:t>
      </w:r>
      <w:r w:rsidR="00AB0F8F">
        <w:rPr>
          <w:rFonts w:asciiTheme="minorHAnsi" w:hAnsiTheme="minorHAnsi" w:cstheme="minorHAnsi"/>
        </w:rPr>
        <w:t xml:space="preserve">. Hittills har </w:t>
      </w:r>
      <w:r w:rsidR="00ED0B19">
        <w:rPr>
          <w:rFonts w:asciiTheme="minorHAnsi" w:hAnsiTheme="minorHAnsi" w:cstheme="minorHAnsi"/>
        </w:rPr>
        <w:t xml:space="preserve">avstängningen fungerat </w:t>
      </w:r>
      <w:r w:rsidR="00626257" w:rsidRPr="00A75033">
        <w:rPr>
          <w:rFonts w:asciiTheme="minorHAnsi" w:hAnsiTheme="minorHAnsi" w:cstheme="minorHAnsi"/>
        </w:rPr>
        <w:t>ganska bra</w:t>
      </w:r>
      <w:r w:rsidR="00ED0B19">
        <w:rPr>
          <w:rFonts w:asciiTheme="minorHAnsi" w:hAnsiTheme="minorHAnsi" w:cstheme="minorHAnsi"/>
        </w:rPr>
        <w:t>. S</w:t>
      </w:r>
      <w:r w:rsidR="00626257" w:rsidRPr="00A75033">
        <w:rPr>
          <w:rFonts w:asciiTheme="minorHAnsi" w:hAnsiTheme="minorHAnsi" w:cstheme="minorHAnsi"/>
        </w:rPr>
        <w:t xml:space="preserve">ynpunkter gällande att man ej får ta med </w:t>
      </w:r>
      <w:r w:rsidR="00ED0B19" w:rsidRPr="00A75033">
        <w:rPr>
          <w:rFonts w:asciiTheme="minorHAnsi" w:hAnsiTheme="minorHAnsi" w:cstheme="minorHAnsi"/>
        </w:rPr>
        <w:t>cyklar</w:t>
      </w:r>
      <w:r w:rsidR="00626257" w:rsidRPr="00A75033">
        <w:rPr>
          <w:rFonts w:asciiTheme="minorHAnsi" w:hAnsiTheme="minorHAnsi" w:cstheme="minorHAnsi"/>
        </w:rPr>
        <w:t xml:space="preserve"> på ersättningsbussarna</w:t>
      </w:r>
      <w:r w:rsidR="0050340B">
        <w:rPr>
          <w:rFonts w:asciiTheme="minorHAnsi" w:hAnsiTheme="minorHAnsi" w:cstheme="minorHAnsi"/>
        </w:rPr>
        <w:t xml:space="preserve"> har varit det vanligaste åsikten.</w:t>
      </w:r>
    </w:p>
    <w:p w14:paraId="2B348BD1" w14:textId="72B7870C" w:rsidR="00F94BB4" w:rsidRPr="00A75033" w:rsidRDefault="00F94BB4" w:rsidP="00EE1C7E">
      <w:pPr>
        <w:pStyle w:val="Liststycke"/>
        <w:spacing w:after="0"/>
        <w:ind w:left="714" w:hanging="357"/>
        <w:rPr>
          <w:rFonts w:asciiTheme="minorHAnsi" w:hAnsiTheme="minorHAnsi" w:cstheme="minorHAnsi"/>
        </w:rPr>
      </w:pPr>
    </w:p>
    <w:p w14:paraId="2AADD7CF" w14:textId="64211F2B" w:rsidR="007F5DF1" w:rsidRDefault="007C5DD8" w:rsidP="00EE1C7E">
      <w:pPr>
        <w:spacing w:after="0"/>
        <w:ind w:left="714" w:hanging="357"/>
        <w:rPr>
          <w:rFonts w:asciiTheme="minorHAnsi" w:hAnsiTheme="minorHAnsi" w:cstheme="minorHAnsi"/>
        </w:rPr>
      </w:pPr>
      <w:r>
        <w:rPr>
          <w:rFonts w:asciiTheme="minorHAnsi" w:hAnsiTheme="minorHAnsi" w:cstheme="minorHAnsi"/>
        </w:rPr>
        <w:t xml:space="preserve">- </w:t>
      </w:r>
      <w:r w:rsidR="0008397C">
        <w:rPr>
          <w:rFonts w:asciiTheme="minorHAnsi" w:hAnsiTheme="minorHAnsi" w:cstheme="minorHAnsi"/>
        </w:rPr>
        <w:t xml:space="preserve"> </w:t>
      </w:r>
      <w:r w:rsidR="00BB1AFB">
        <w:rPr>
          <w:rFonts w:asciiTheme="minorHAnsi" w:hAnsiTheme="minorHAnsi" w:cstheme="minorHAnsi"/>
        </w:rPr>
        <w:tab/>
      </w:r>
      <w:r w:rsidR="0008397C">
        <w:rPr>
          <w:rFonts w:asciiTheme="minorHAnsi" w:hAnsiTheme="minorHAnsi" w:cstheme="minorHAnsi"/>
        </w:rPr>
        <w:t xml:space="preserve">Under kommande helg </w:t>
      </w:r>
      <w:r w:rsidR="008C4B4D">
        <w:rPr>
          <w:rFonts w:asciiTheme="minorHAnsi" w:hAnsiTheme="minorHAnsi" w:cstheme="minorHAnsi"/>
        </w:rPr>
        <w:t xml:space="preserve">kommer </w:t>
      </w:r>
      <w:r w:rsidR="004239F5" w:rsidRPr="007C5DD8">
        <w:rPr>
          <w:rFonts w:asciiTheme="minorHAnsi" w:hAnsiTheme="minorHAnsi" w:cstheme="minorHAnsi"/>
        </w:rPr>
        <w:t xml:space="preserve">Mjölby </w:t>
      </w:r>
      <w:r w:rsidR="00586CAB">
        <w:rPr>
          <w:rFonts w:asciiTheme="minorHAnsi" w:hAnsiTheme="minorHAnsi" w:cstheme="minorHAnsi"/>
        </w:rPr>
        <w:t xml:space="preserve">station </w:t>
      </w:r>
      <w:r w:rsidR="00825CF8">
        <w:rPr>
          <w:rFonts w:asciiTheme="minorHAnsi" w:hAnsiTheme="minorHAnsi" w:cstheme="minorHAnsi"/>
        </w:rPr>
        <w:t xml:space="preserve">att stängas av för </w:t>
      </w:r>
      <w:r w:rsidR="008B6783">
        <w:rPr>
          <w:rFonts w:asciiTheme="minorHAnsi" w:hAnsiTheme="minorHAnsi" w:cstheme="minorHAnsi"/>
        </w:rPr>
        <w:t>tåg</w:t>
      </w:r>
      <w:r w:rsidR="00825CF8">
        <w:rPr>
          <w:rFonts w:asciiTheme="minorHAnsi" w:hAnsiTheme="minorHAnsi" w:cstheme="minorHAnsi"/>
        </w:rPr>
        <w:t>trafik pga banarbete</w:t>
      </w:r>
      <w:r w:rsidR="007F5DF1">
        <w:rPr>
          <w:rFonts w:asciiTheme="minorHAnsi" w:hAnsiTheme="minorHAnsi" w:cstheme="minorHAnsi"/>
        </w:rPr>
        <w:t>.</w:t>
      </w:r>
    </w:p>
    <w:p w14:paraId="5C682678" w14:textId="43513421" w:rsidR="004239F5" w:rsidRDefault="00BB000A" w:rsidP="00EE1C7E">
      <w:pPr>
        <w:spacing w:after="0"/>
        <w:ind w:left="714"/>
        <w:rPr>
          <w:rFonts w:asciiTheme="minorHAnsi" w:hAnsiTheme="minorHAnsi" w:cstheme="minorHAnsi"/>
        </w:rPr>
      </w:pPr>
      <w:r>
        <w:rPr>
          <w:rFonts w:asciiTheme="minorHAnsi" w:hAnsiTheme="minorHAnsi" w:cstheme="minorHAnsi"/>
        </w:rPr>
        <w:t xml:space="preserve">Avstängningen kommer att ske vid </w:t>
      </w:r>
      <w:r w:rsidR="004239F5" w:rsidRPr="007C5DD8">
        <w:rPr>
          <w:rFonts w:asciiTheme="minorHAnsi" w:hAnsiTheme="minorHAnsi" w:cstheme="minorHAnsi"/>
        </w:rPr>
        <w:t>midnatt lö-må</w:t>
      </w:r>
      <w:r>
        <w:rPr>
          <w:rFonts w:asciiTheme="minorHAnsi" w:hAnsiTheme="minorHAnsi" w:cstheme="minorHAnsi"/>
        </w:rPr>
        <w:t xml:space="preserve">. </w:t>
      </w:r>
      <w:r w:rsidR="00020219">
        <w:rPr>
          <w:rFonts w:asciiTheme="minorHAnsi" w:hAnsiTheme="minorHAnsi" w:cstheme="minorHAnsi"/>
        </w:rPr>
        <w:t xml:space="preserve">Vid denna avstängning kommer endast Östgötatrafikens </w:t>
      </w:r>
      <w:r w:rsidR="004676B2">
        <w:rPr>
          <w:rFonts w:asciiTheme="minorHAnsi" w:hAnsiTheme="minorHAnsi" w:cstheme="minorHAnsi"/>
        </w:rPr>
        <w:t xml:space="preserve">upphandlade bussar att ersätta så </w:t>
      </w:r>
      <w:r w:rsidR="008B6783">
        <w:rPr>
          <w:rFonts w:asciiTheme="minorHAnsi" w:hAnsiTheme="minorHAnsi" w:cstheme="minorHAnsi"/>
        </w:rPr>
        <w:t>barn</w:t>
      </w:r>
      <w:r w:rsidR="00DF0599">
        <w:rPr>
          <w:rFonts w:asciiTheme="minorHAnsi" w:hAnsiTheme="minorHAnsi" w:cstheme="minorHAnsi"/>
        </w:rPr>
        <w:t>vagnar och rullstolar</w:t>
      </w:r>
      <w:r w:rsidR="004676B2">
        <w:rPr>
          <w:rFonts w:asciiTheme="minorHAnsi" w:hAnsiTheme="minorHAnsi" w:cstheme="minorHAnsi"/>
        </w:rPr>
        <w:t xml:space="preserve"> kan tas med.</w:t>
      </w:r>
    </w:p>
    <w:p w14:paraId="7D6CDE8C" w14:textId="77777777" w:rsidR="004676B2" w:rsidRPr="007C5DD8" w:rsidRDefault="004676B2" w:rsidP="00EE1C7E">
      <w:pPr>
        <w:spacing w:after="0"/>
        <w:ind w:left="714" w:hanging="357"/>
        <w:rPr>
          <w:rFonts w:asciiTheme="minorHAnsi" w:hAnsiTheme="minorHAnsi" w:cstheme="minorHAnsi"/>
        </w:rPr>
      </w:pPr>
    </w:p>
    <w:p w14:paraId="2536D23C" w14:textId="67174D60" w:rsidR="00F01A39" w:rsidRDefault="00021311" w:rsidP="00EE1C7E">
      <w:pPr>
        <w:pStyle w:val="Liststycke"/>
        <w:spacing w:after="0"/>
        <w:ind w:left="714" w:hanging="357"/>
        <w:rPr>
          <w:rFonts w:asciiTheme="minorHAnsi" w:hAnsiTheme="minorHAnsi" w:cstheme="minorHAnsi"/>
        </w:rPr>
      </w:pPr>
      <w:r>
        <w:rPr>
          <w:rFonts w:asciiTheme="minorHAnsi" w:hAnsiTheme="minorHAnsi" w:cstheme="minorHAnsi"/>
        </w:rPr>
        <w:t xml:space="preserve">- </w:t>
      </w:r>
      <w:r w:rsidR="007F5DF1">
        <w:rPr>
          <w:rFonts w:asciiTheme="minorHAnsi" w:hAnsiTheme="minorHAnsi" w:cstheme="minorHAnsi"/>
        </w:rPr>
        <w:tab/>
      </w:r>
      <w:r w:rsidR="00DF0599">
        <w:rPr>
          <w:rFonts w:asciiTheme="minorHAnsi" w:hAnsiTheme="minorHAnsi" w:cstheme="minorHAnsi"/>
        </w:rPr>
        <w:t xml:space="preserve">Norrköpingsvägen under </w:t>
      </w:r>
      <w:r w:rsidR="00F94BB4" w:rsidRPr="00A75033">
        <w:rPr>
          <w:rFonts w:asciiTheme="minorHAnsi" w:hAnsiTheme="minorHAnsi" w:cstheme="minorHAnsi"/>
        </w:rPr>
        <w:t>Tullbron kommer att öppnas upp i ett körfält</w:t>
      </w:r>
      <w:r w:rsidR="002D58F2">
        <w:rPr>
          <w:rFonts w:asciiTheme="minorHAnsi" w:hAnsiTheme="minorHAnsi" w:cstheme="minorHAnsi"/>
        </w:rPr>
        <w:t xml:space="preserve"> från och med i morgon 10 juni</w:t>
      </w:r>
      <w:r w:rsidR="00F01A39">
        <w:rPr>
          <w:rFonts w:asciiTheme="minorHAnsi" w:hAnsiTheme="minorHAnsi" w:cstheme="minorHAnsi"/>
        </w:rPr>
        <w:t>.</w:t>
      </w:r>
    </w:p>
    <w:p w14:paraId="31FD1D15" w14:textId="77777777" w:rsidR="00B233C5" w:rsidRDefault="00B233C5" w:rsidP="00EE1C7E">
      <w:pPr>
        <w:pStyle w:val="Liststycke"/>
        <w:spacing w:after="0"/>
        <w:ind w:left="714" w:hanging="357"/>
        <w:rPr>
          <w:rFonts w:asciiTheme="minorHAnsi" w:hAnsiTheme="minorHAnsi" w:cstheme="minorHAnsi"/>
        </w:rPr>
      </w:pPr>
    </w:p>
    <w:p w14:paraId="6903B289" w14:textId="3CE74A9F" w:rsidR="00F94BB4" w:rsidRPr="00EF1C77" w:rsidRDefault="00EF1C77" w:rsidP="00EE1C7E">
      <w:pPr>
        <w:spacing w:after="0"/>
        <w:ind w:left="714" w:hanging="357"/>
        <w:rPr>
          <w:rFonts w:asciiTheme="minorHAnsi" w:hAnsiTheme="minorHAnsi" w:cstheme="minorHAnsi"/>
        </w:rPr>
      </w:pPr>
      <w:r>
        <w:rPr>
          <w:rFonts w:asciiTheme="minorHAnsi" w:hAnsiTheme="minorHAnsi" w:cstheme="minorHAnsi"/>
        </w:rPr>
        <w:t xml:space="preserve">- </w:t>
      </w:r>
      <w:r w:rsidR="007F5DF1">
        <w:rPr>
          <w:rFonts w:asciiTheme="minorHAnsi" w:hAnsiTheme="minorHAnsi" w:cstheme="minorHAnsi"/>
        </w:rPr>
        <w:tab/>
      </w:r>
      <w:r w:rsidR="00F01A39" w:rsidRPr="00EF1C77">
        <w:rPr>
          <w:rFonts w:asciiTheme="minorHAnsi" w:hAnsiTheme="minorHAnsi" w:cstheme="minorHAnsi"/>
        </w:rPr>
        <w:t xml:space="preserve">Mellan den 11-15/6 kommer Åtvidabergsvägen (riksväg 35) </w:t>
      </w:r>
      <w:r w:rsidR="0037444D" w:rsidRPr="00EF1C77">
        <w:rPr>
          <w:rFonts w:asciiTheme="minorHAnsi" w:hAnsiTheme="minorHAnsi" w:cstheme="minorHAnsi"/>
        </w:rPr>
        <w:t xml:space="preserve">i </w:t>
      </w:r>
      <w:r w:rsidR="00C90B67" w:rsidRPr="00EF1C77">
        <w:rPr>
          <w:rFonts w:asciiTheme="minorHAnsi" w:hAnsiTheme="minorHAnsi" w:cstheme="minorHAnsi"/>
        </w:rPr>
        <w:t>höjd</w:t>
      </w:r>
      <w:r w:rsidR="0037444D" w:rsidRPr="00EF1C77">
        <w:rPr>
          <w:rFonts w:asciiTheme="minorHAnsi" w:hAnsiTheme="minorHAnsi" w:cstheme="minorHAnsi"/>
        </w:rPr>
        <w:t xml:space="preserve"> med Saab att stängas av på grund av en totalrenovering av järnvägsövergången. </w:t>
      </w:r>
      <w:r w:rsidR="00DD2AB1" w:rsidRPr="00EF1C77">
        <w:rPr>
          <w:rFonts w:asciiTheme="minorHAnsi" w:hAnsiTheme="minorHAnsi" w:cstheme="minorHAnsi"/>
        </w:rPr>
        <w:t>Avstängningen startar den 11/6 klockan 18 till måndagen den 15/6 till klockan 05:00.</w:t>
      </w:r>
    </w:p>
    <w:p w14:paraId="77958B24" w14:textId="77777777" w:rsidR="00EF1C77" w:rsidRPr="00A75033" w:rsidRDefault="00EF1C77" w:rsidP="00EE1C7E">
      <w:pPr>
        <w:pStyle w:val="Liststycke"/>
        <w:spacing w:after="0"/>
        <w:ind w:left="714" w:hanging="357"/>
        <w:rPr>
          <w:rFonts w:asciiTheme="minorHAnsi" w:hAnsiTheme="minorHAnsi" w:cstheme="minorHAnsi"/>
        </w:rPr>
      </w:pPr>
    </w:p>
    <w:p w14:paraId="11CCD51B" w14:textId="41DF96D5" w:rsidR="004A5396" w:rsidRPr="00A75033" w:rsidRDefault="004637A2" w:rsidP="00EE1C7E">
      <w:pPr>
        <w:pStyle w:val="Liststycke"/>
        <w:spacing w:after="0"/>
        <w:ind w:left="714" w:hanging="357"/>
        <w:rPr>
          <w:rFonts w:asciiTheme="minorHAnsi" w:hAnsiTheme="minorHAnsi" w:cstheme="minorHAnsi"/>
        </w:rPr>
      </w:pPr>
      <w:r>
        <w:rPr>
          <w:rFonts w:asciiTheme="minorHAnsi" w:hAnsiTheme="minorHAnsi" w:cstheme="minorHAnsi"/>
        </w:rPr>
        <w:t xml:space="preserve">- </w:t>
      </w:r>
      <w:r w:rsidR="007F5DF1">
        <w:rPr>
          <w:rFonts w:asciiTheme="minorHAnsi" w:hAnsiTheme="minorHAnsi" w:cstheme="minorHAnsi"/>
        </w:rPr>
        <w:tab/>
      </w:r>
      <w:r>
        <w:rPr>
          <w:rFonts w:asciiTheme="minorHAnsi" w:hAnsiTheme="minorHAnsi" w:cstheme="minorHAnsi"/>
        </w:rPr>
        <w:t xml:space="preserve">Från och med måndag den 15/6 stängs hållplatsen Stora Torget av. </w:t>
      </w:r>
      <w:r w:rsidR="006550D9">
        <w:rPr>
          <w:rFonts w:asciiTheme="minorHAnsi" w:hAnsiTheme="minorHAnsi" w:cstheme="minorHAnsi"/>
        </w:rPr>
        <w:t xml:space="preserve">Busslinjerna 3, 6 och 232 </w:t>
      </w:r>
      <w:r w:rsidR="00E71242">
        <w:rPr>
          <w:rFonts w:asciiTheme="minorHAnsi" w:hAnsiTheme="minorHAnsi" w:cstheme="minorHAnsi"/>
        </w:rPr>
        <w:t>flyttas permanent till Trädgårdstorget</w:t>
      </w:r>
    </w:p>
    <w:p w14:paraId="1110CA20" w14:textId="77777777" w:rsidR="00DF0599" w:rsidRPr="00A75033" w:rsidRDefault="00DF0599" w:rsidP="00EE1C7E">
      <w:pPr>
        <w:pStyle w:val="Liststycke"/>
        <w:spacing w:after="0"/>
        <w:ind w:left="714" w:hanging="357"/>
        <w:rPr>
          <w:rFonts w:asciiTheme="minorHAnsi" w:hAnsiTheme="minorHAnsi" w:cstheme="minorHAnsi"/>
        </w:rPr>
      </w:pPr>
    </w:p>
    <w:p w14:paraId="7D90124E" w14:textId="6E9FB8CA" w:rsidR="00813670" w:rsidRDefault="00813670" w:rsidP="00EE1C7E">
      <w:pPr>
        <w:pStyle w:val="Liststycke"/>
        <w:spacing w:after="0"/>
        <w:ind w:left="714" w:hanging="357"/>
        <w:rPr>
          <w:rFonts w:asciiTheme="minorHAnsi" w:hAnsiTheme="minorHAnsi" w:cstheme="minorHAnsi"/>
        </w:rPr>
      </w:pPr>
      <w:r>
        <w:rPr>
          <w:rFonts w:asciiTheme="minorHAnsi" w:hAnsiTheme="minorHAnsi" w:cstheme="minorHAnsi"/>
        </w:rPr>
        <w:t>-</w:t>
      </w:r>
      <w:r>
        <w:rPr>
          <w:rFonts w:asciiTheme="minorHAnsi" w:hAnsiTheme="minorHAnsi" w:cstheme="minorHAnsi"/>
        </w:rPr>
        <w:tab/>
      </w:r>
      <w:r w:rsidR="00A46553">
        <w:rPr>
          <w:rFonts w:asciiTheme="minorHAnsi" w:hAnsiTheme="minorHAnsi" w:cstheme="minorHAnsi"/>
        </w:rPr>
        <w:t>Linje 18</w:t>
      </w:r>
      <w:r w:rsidR="00C861C6">
        <w:rPr>
          <w:rFonts w:asciiTheme="minorHAnsi" w:hAnsiTheme="minorHAnsi" w:cstheme="minorHAnsi"/>
        </w:rPr>
        <w:t xml:space="preserve"> mot Gamla Linköping trafikerar inte </w:t>
      </w:r>
      <w:r w:rsidR="0047056D">
        <w:rPr>
          <w:rFonts w:asciiTheme="minorHAnsi" w:hAnsiTheme="minorHAnsi" w:cstheme="minorHAnsi"/>
        </w:rPr>
        <w:t>hållplats Eskadern på grund av vägarbete. Hänvisning till Drabantgatan läge A.</w:t>
      </w:r>
      <w:r w:rsidR="00C73035">
        <w:rPr>
          <w:rFonts w:asciiTheme="minorHAnsi" w:hAnsiTheme="minorHAnsi" w:cstheme="minorHAnsi"/>
        </w:rPr>
        <w:t xml:space="preserve"> Detta pågår fr</w:t>
      </w:r>
      <w:r>
        <w:rPr>
          <w:rFonts w:asciiTheme="minorHAnsi" w:hAnsiTheme="minorHAnsi" w:cstheme="minorHAnsi"/>
        </w:rPr>
        <w:t>ån</w:t>
      </w:r>
      <w:r w:rsidR="00C73035">
        <w:rPr>
          <w:rFonts w:asciiTheme="minorHAnsi" w:hAnsiTheme="minorHAnsi" w:cstheme="minorHAnsi"/>
        </w:rPr>
        <w:t xml:space="preserve"> den 13/4 till den 31/7 klockan 23:30</w:t>
      </w:r>
    </w:p>
    <w:p w14:paraId="3B98CD24" w14:textId="77777777" w:rsidR="00813670" w:rsidRDefault="00813670" w:rsidP="00EE1C7E">
      <w:pPr>
        <w:pStyle w:val="Liststycke"/>
        <w:spacing w:after="0"/>
        <w:ind w:left="714" w:hanging="357"/>
        <w:rPr>
          <w:rFonts w:asciiTheme="minorHAnsi" w:hAnsiTheme="minorHAnsi" w:cstheme="minorHAnsi"/>
        </w:rPr>
      </w:pPr>
    </w:p>
    <w:p w14:paraId="085D35EB" w14:textId="4B21A954" w:rsidR="0098327E" w:rsidRDefault="0098327E" w:rsidP="00EE1C7E">
      <w:pPr>
        <w:pStyle w:val="Liststycke"/>
        <w:spacing w:after="0"/>
        <w:ind w:left="714" w:hanging="357"/>
        <w:rPr>
          <w:rFonts w:asciiTheme="minorHAnsi" w:hAnsiTheme="minorHAnsi" w:cstheme="minorHAnsi"/>
        </w:rPr>
      </w:pPr>
      <w:r>
        <w:rPr>
          <w:rFonts w:asciiTheme="minorHAnsi" w:hAnsiTheme="minorHAnsi" w:cstheme="minorHAnsi"/>
        </w:rPr>
        <w:t xml:space="preserve">- </w:t>
      </w:r>
      <w:r w:rsidR="007F5DF1">
        <w:rPr>
          <w:rFonts w:asciiTheme="minorHAnsi" w:hAnsiTheme="minorHAnsi" w:cstheme="minorHAnsi"/>
        </w:rPr>
        <w:tab/>
      </w:r>
      <w:r>
        <w:rPr>
          <w:rFonts w:asciiTheme="minorHAnsi" w:hAnsiTheme="minorHAnsi" w:cstheme="minorHAnsi"/>
        </w:rPr>
        <w:t xml:space="preserve">På grund av ett högt antal resande kommer </w:t>
      </w:r>
      <w:r w:rsidR="00281656">
        <w:rPr>
          <w:rFonts w:asciiTheme="minorHAnsi" w:hAnsiTheme="minorHAnsi" w:cstheme="minorHAnsi"/>
        </w:rPr>
        <w:t>3 landsbygdslinjer på Västra sidan att slås ihop till en li</w:t>
      </w:r>
      <w:r w:rsidR="00AD6FA7">
        <w:rPr>
          <w:rFonts w:asciiTheme="minorHAnsi" w:hAnsiTheme="minorHAnsi" w:cstheme="minorHAnsi"/>
        </w:rPr>
        <w:t>nje med tätare trafik.</w:t>
      </w:r>
      <w:r w:rsidR="00DF0599">
        <w:rPr>
          <w:rFonts w:asciiTheme="minorHAnsi" w:hAnsiTheme="minorHAnsi" w:cstheme="minorHAnsi"/>
        </w:rPr>
        <w:t xml:space="preserve"> Linje 232, 571 och 577 ersätts av linje 575. </w:t>
      </w:r>
    </w:p>
    <w:p w14:paraId="050E3098" w14:textId="77777777" w:rsidR="0098327E" w:rsidRDefault="0098327E" w:rsidP="00EE1C7E">
      <w:pPr>
        <w:pStyle w:val="Liststycke"/>
        <w:spacing w:after="0"/>
        <w:ind w:left="714" w:hanging="357"/>
        <w:rPr>
          <w:rFonts w:asciiTheme="minorHAnsi" w:hAnsiTheme="minorHAnsi" w:cstheme="minorHAnsi"/>
        </w:rPr>
      </w:pPr>
    </w:p>
    <w:p w14:paraId="273F2849" w14:textId="0EA07203" w:rsidR="002F1F9A" w:rsidRPr="00A75033" w:rsidRDefault="00AD6FA7" w:rsidP="00EE1C7E">
      <w:pPr>
        <w:pStyle w:val="Liststycke"/>
        <w:spacing w:after="0"/>
        <w:ind w:left="714" w:hanging="357"/>
        <w:rPr>
          <w:rFonts w:asciiTheme="minorHAnsi" w:hAnsiTheme="minorHAnsi" w:cstheme="minorHAnsi"/>
        </w:rPr>
      </w:pPr>
      <w:r>
        <w:rPr>
          <w:rFonts w:asciiTheme="minorHAnsi" w:hAnsiTheme="minorHAnsi" w:cstheme="minorHAnsi"/>
        </w:rPr>
        <w:t xml:space="preserve">- </w:t>
      </w:r>
      <w:r w:rsidR="007F5DF1">
        <w:rPr>
          <w:rFonts w:asciiTheme="minorHAnsi" w:hAnsiTheme="minorHAnsi" w:cstheme="minorHAnsi"/>
        </w:rPr>
        <w:tab/>
      </w:r>
      <w:r w:rsidR="00DF0599">
        <w:rPr>
          <w:rFonts w:asciiTheme="minorHAnsi" w:hAnsiTheme="minorHAnsi" w:cstheme="minorHAnsi"/>
        </w:rPr>
        <w:t xml:space="preserve">Linje 15 </w:t>
      </w:r>
      <w:r w:rsidR="005B44EB">
        <w:rPr>
          <w:rFonts w:asciiTheme="minorHAnsi" w:hAnsiTheme="minorHAnsi" w:cstheme="minorHAnsi"/>
        </w:rPr>
        <w:t xml:space="preserve">och linje 14 </w:t>
      </w:r>
      <w:r w:rsidR="00DF0599">
        <w:rPr>
          <w:rFonts w:asciiTheme="minorHAnsi" w:hAnsiTheme="minorHAnsi" w:cstheme="minorHAnsi"/>
        </w:rPr>
        <w:t xml:space="preserve">får ny linjesträckning och ersätter </w:t>
      </w:r>
      <w:r w:rsidR="00C8035C">
        <w:rPr>
          <w:rFonts w:asciiTheme="minorHAnsi" w:hAnsiTheme="minorHAnsi" w:cstheme="minorHAnsi"/>
        </w:rPr>
        <w:t xml:space="preserve">i vissa delar linje 18 som läggs ner. </w:t>
      </w:r>
      <w:r w:rsidR="002F1F9A" w:rsidRPr="00A75033">
        <w:rPr>
          <w:rFonts w:asciiTheme="minorHAnsi" w:hAnsiTheme="minorHAnsi" w:cstheme="minorHAnsi"/>
        </w:rPr>
        <w:t xml:space="preserve">Ny hållplats </w:t>
      </w:r>
      <w:r w:rsidR="005B44EB">
        <w:rPr>
          <w:rFonts w:asciiTheme="minorHAnsi" w:hAnsiTheme="minorHAnsi" w:cstheme="minorHAnsi"/>
        </w:rPr>
        <w:t xml:space="preserve">för linje 15 </w:t>
      </w:r>
      <w:r w:rsidR="002F1F9A" w:rsidRPr="00A75033">
        <w:rPr>
          <w:rFonts w:asciiTheme="minorHAnsi" w:hAnsiTheme="minorHAnsi" w:cstheme="minorHAnsi"/>
        </w:rPr>
        <w:t xml:space="preserve">vid </w:t>
      </w:r>
      <w:r w:rsidRPr="00A75033">
        <w:rPr>
          <w:rFonts w:asciiTheme="minorHAnsi" w:hAnsiTheme="minorHAnsi" w:cstheme="minorHAnsi"/>
        </w:rPr>
        <w:t>simhallen</w:t>
      </w:r>
      <w:r w:rsidR="00C8035C">
        <w:rPr>
          <w:rFonts w:asciiTheme="minorHAnsi" w:hAnsiTheme="minorHAnsi" w:cstheme="minorHAnsi"/>
        </w:rPr>
        <w:t xml:space="preserve"> (Badmästaregatan</w:t>
      </w:r>
      <w:r w:rsidR="004F13D3">
        <w:rPr>
          <w:rFonts w:asciiTheme="minorHAnsi" w:hAnsiTheme="minorHAnsi" w:cstheme="minorHAnsi"/>
        </w:rPr>
        <w:t xml:space="preserve">) och trafikering av Köpmansgränd istället för Trädgårdstorget. </w:t>
      </w:r>
    </w:p>
    <w:p w14:paraId="503CDEA4" w14:textId="6B06F4BC" w:rsidR="00A75033" w:rsidRDefault="00AD6FA7" w:rsidP="00EE1C7E">
      <w:pPr>
        <w:pStyle w:val="Liststycke"/>
        <w:spacing w:after="0"/>
        <w:ind w:left="714" w:hanging="357"/>
        <w:rPr>
          <w:rFonts w:asciiTheme="minorHAnsi" w:hAnsiTheme="minorHAnsi" w:cstheme="minorHAnsi"/>
        </w:rPr>
      </w:pPr>
      <w:r>
        <w:rPr>
          <w:rFonts w:asciiTheme="minorHAnsi" w:hAnsiTheme="minorHAnsi" w:cstheme="minorHAnsi"/>
        </w:rPr>
        <w:t xml:space="preserve">- </w:t>
      </w:r>
      <w:r w:rsidR="007F5DF1">
        <w:rPr>
          <w:rFonts w:asciiTheme="minorHAnsi" w:hAnsiTheme="minorHAnsi" w:cstheme="minorHAnsi"/>
        </w:rPr>
        <w:tab/>
      </w:r>
      <w:r w:rsidR="00AD5B17">
        <w:rPr>
          <w:rFonts w:asciiTheme="minorHAnsi" w:hAnsiTheme="minorHAnsi" w:cstheme="minorHAnsi"/>
        </w:rPr>
        <w:t xml:space="preserve">I september öppnas åter Kungsvägen i Mjölby. </w:t>
      </w:r>
      <w:r w:rsidR="007F5DF1" w:rsidRPr="005B44EB">
        <w:rPr>
          <w:rFonts w:asciiTheme="minorHAnsi" w:hAnsiTheme="minorHAnsi" w:cstheme="minorHAnsi"/>
        </w:rPr>
        <w:tab/>
      </w:r>
    </w:p>
    <w:p w14:paraId="279C0821" w14:textId="77777777" w:rsidR="00BB1AFB" w:rsidRDefault="00BB1AFB" w:rsidP="00EE1C7E">
      <w:pPr>
        <w:pStyle w:val="Liststycke"/>
        <w:spacing w:after="0"/>
        <w:ind w:left="714" w:hanging="357"/>
        <w:rPr>
          <w:rFonts w:asciiTheme="minorHAnsi" w:hAnsiTheme="minorHAnsi" w:cstheme="minorHAnsi"/>
        </w:rPr>
      </w:pPr>
    </w:p>
    <w:p w14:paraId="574F67C6" w14:textId="77777777" w:rsidR="00BB1AFB" w:rsidRPr="00A75033" w:rsidRDefault="00BB1AFB" w:rsidP="00EE1C7E">
      <w:pPr>
        <w:pStyle w:val="Liststycke"/>
        <w:spacing w:after="0"/>
        <w:ind w:left="714" w:hanging="357"/>
        <w:rPr>
          <w:rFonts w:asciiTheme="minorHAnsi" w:hAnsiTheme="minorHAnsi" w:cstheme="minorHAnsi"/>
        </w:rPr>
      </w:pPr>
    </w:p>
    <w:p w14:paraId="1904A321" w14:textId="77777777" w:rsidR="00A75033" w:rsidRDefault="00A75033" w:rsidP="00EE1C7E">
      <w:pPr>
        <w:pStyle w:val="Liststycke"/>
        <w:spacing w:after="0"/>
        <w:ind w:left="714" w:hanging="357"/>
        <w:rPr>
          <w:rFonts w:asciiTheme="minorHAnsi" w:hAnsiTheme="minorHAnsi" w:cstheme="minorHAnsi"/>
          <w:b/>
          <w:bCs/>
        </w:rPr>
      </w:pPr>
    </w:p>
    <w:p w14:paraId="42752FFE" w14:textId="1594B299" w:rsidR="00926BF0" w:rsidRPr="00815DBA" w:rsidRDefault="00926BF0" w:rsidP="00EE1C7E">
      <w:pPr>
        <w:pStyle w:val="Liststycke"/>
        <w:numPr>
          <w:ilvl w:val="0"/>
          <w:numId w:val="7"/>
        </w:numPr>
        <w:spacing w:after="0"/>
        <w:ind w:left="714" w:hanging="357"/>
        <w:rPr>
          <w:rFonts w:asciiTheme="minorHAnsi" w:hAnsiTheme="minorHAnsi" w:cstheme="minorHAnsi"/>
          <w:b/>
          <w:bCs/>
        </w:rPr>
      </w:pPr>
      <w:r w:rsidRPr="006C43C5">
        <w:rPr>
          <w:rFonts w:asciiTheme="minorHAnsi" w:hAnsiTheme="minorHAnsi" w:cstheme="minorHAnsi"/>
          <w:b/>
          <w:bCs/>
        </w:rPr>
        <w:t>Lägesrapport särskild kollektivtrafik:</w:t>
      </w:r>
      <w:r w:rsidR="00792369">
        <w:rPr>
          <w:rFonts w:asciiTheme="minorHAnsi" w:hAnsiTheme="minorHAnsi" w:cstheme="minorHAnsi"/>
          <w:b/>
          <w:bCs/>
        </w:rPr>
        <w:t xml:space="preserve"> </w:t>
      </w:r>
    </w:p>
    <w:p w14:paraId="4366E831" w14:textId="1A19FB46" w:rsidR="00815DBA" w:rsidRPr="00E22D17" w:rsidRDefault="00815DBA" w:rsidP="00EE1C7E">
      <w:pPr>
        <w:pStyle w:val="Liststycke"/>
        <w:spacing w:after="0"/>
        <w:ind w:left="714" w:hanging="357"/>
        <w:rPr>
          <w:rFonts w:asciiTheme="minorHAnsi" w:hAnsiTheme="minorHAnsi" w:cstheme="minorHAnsi"/>
        </w:rPr>
      </w:pPr>
      <w:r>
        <w:rPr>
          <w:rFonts w:asciiTheme="minorHAnsi" w:hAnsiTheme="minorHAnsi" w:cstheme="minorHAnsi"/>
          <w:b/>
          <w:bCs/>
        </w:rPr>
        <w:t xml:space="preserve">- </w:t>
      </w:r>
      <w:r w:rsidR="000C299C">
        <w:rPr>
          <w:rFonts w:asciiTheme="minorHAnsi" w:hAnsiTheme="minorHAnsi" w:cstheme="minorHAnsi"/>
          <w:b/>
          <w:bCs/>
        </w:rPr>
        <w:tab/>
      </w:r>
      <w:r w:rsidRPr="00E22D17">
        <w:rPr>
          <w:rFonts w:asciiTheme="minorHAnsi" w:hAnsiTheme="minorHAnsi" w:cstheme="minorHAnsi"/>
        </w:rPr>
        <w:t xml:space="preserve">Ständig dialog med DRT om bokningssystemet. Själva bokningen och planeringen </w:t>
      </w:r>
      <w:r w:rsidR="00BB1AFB">
        <w:rPr>
          <w:rFonts w:asciiTheme="minorHAnsi" w:hAnsiTheme="minorHAnsi" w:cstheme="minorHAnsi"/>
        </w:rPr>
        <w:t xml:space="preserve">i systemet </w:t>
      </w:r>
      <w:r w:rsidRPr="00E22D17">
        <w:rPr>
          <w:rFonts w:asciiTheme="minorHAnsi" w:hAnsiTheme="minorHAnsi" w:cstheme="minorHAnsi"/>
        </w:rPr>
        <w:t xml:space="preserve">fungerar </w:t>
      </w:r>
      <w:r w:rsidR="00A6094A">
        <w:rPr>
          <w:rFonts w:asciiTheme="minorHAnsi" w:hAnsiTheme="minorHAnsi" w:cstheme="minorHAnsi"/>
        </w:rPr>
        <w:t xml:space="preserve">nu </w:t>
      </w:r>
      <w:r w:rsidRPr="00E22D17">
        <w:rPr>
          <w:rFonts w:asciiTheme="minorHAnsi" w:hAnsiTheme="minorHAnsi" w:cstheme="minorHAnsi"/>
        </w:rPr>
        <w:t>bra.</w:t>
      </w:r>
    </w:p>
    <w:p w14:paraId="1CA662D8" w14:textId="71C9781B" w:rsidR="00815DBA" w:rsidRPr="00E22D17" w:rsidRDefault="003B1C82" w:rsidP="00EE1C7E">
      <w:pPr>
        <w:pStyle w:val="Liststycke"/>
        <w:spacing w:after="0"/>
        <w:ind w:left="714" w:hanging="357"/>
        <w:rPr>
          <w:rFonts w:asciiTheme="minorHAnsi" w:hAnsiTheme="minorHAnsi" w:cstheme="minorHAnsi"/>
        </w:rPr>
      </w:pPr>
      <w:r>
        <w:rPr>
          <w:rFonts w:asciiTheme="minorHAnsi" w:hAnsiTheme="minorHAnsi" w:cstheme="minorHAnsi"/>
        </w:rPr>
        <w:t>-</w:t>
      </w:r>
      <w:r w:rsidR="000C299C">
        <w:rPr>
          <w:rFonts w:asciiTheme="minorHAnsi" w:hAnsiTheme="minorHAnsi" w:cstheme="minorHAnsi"/>
        </w:rPr>
        <w:tab/>
      </w:r>
      <w:r w:rsidR="00815DBA" w:rsidRPr="00E22D17">
        <w:rPr>
          <w:rFonts w:asciiTheme="minorHAnsi" w:hAnsiTheme="minorHAnsi" w:cstheme="minorHAnsi"/>
        </w:rPr>
        <w:t>En utökning av fordon kommer att göras till 1 september</w:t>
      </w:r>
      <w:r w:rsidR="0098379A" w:rsidRPr="00E22D17">
        <w:rPr>
          <w:rFonts w:asciiTheme="minorHAnsi" w:hAnsiTheme="minorHAnsi" w:cstheme="minorHAnsi"/>
        </w:rPr>
        <w:t>.  2 fordon i N</w:t>
      </w:r>
      <w:r>
        <w:rPr>
          <w:rFonts w:asciiTheme="minorHAnsi" w:hAnsiTheme="minorHAnsi" w:cstheme="minorHAnsi"/>
        </w:rPr>
        <w:t>orrköping</w:t>
      </w:r>
      <w:r w:rsidR="0098379A" w:rsidRPr="00E22D17">
        <w:rPr>
          <w:rFonts w:asciiTheme="minorHAnsi" w:hAnsiTheme="minorHAnsi" w:cstheme="minorHAnsi"/>
        </w:rPr>
        <w:t xml:space="preserve"> och två i L</w:t>
      </w:r>
      <w:r>
        <w:rPr>
          <w:rFonts w:asciiTheme="minorHAnsi" w:hAnsiTheme="minorHAnsi" w:cstheme="minorHAnsi"/>
        </w:rPr>
        <w:t>inköping</w:t>
      </w:r>
      <w:r w:rsidR="00A6094A">
        <w:rPr>
          <w:rFonts w:asciiTheme="minorHAnsi" w:hAnsiTheme="minorHAnsi" w:cstheme="minorHAnsi"/>
        </w:rPr>
        <w:t>.</w:t>
      </w:r>
    </w:p>
    <w:p w14:paraId="0DC579F4" w14:textId="59118F2E" w:rsidR="0098379A" w:rsidRDefault="00A6094A" w:rsidP="00EE1C7E">
      <w:pPr>
        <w:pStyle w:val="Liststycke"/>
        <w:spacing w:after="0"/>
        <w:ind w:left="714" w:hanging="357"/>
        <w:rPr>
          <w:rFonts w:asciiTheme="minorHAnsi" w:hAnsiTheme="minorHAnsi" w:cstheme="minorHAnsi"/>
        </w:rPr>
      </w:pPr>
      <w:r>
        <w:rPr>
          <w:rFonts w:asciiTheme="minorHAnsi" w:hAnsiTheme="minorHAnsi" w:cstheme="minorHAnsi"/>
        </w:rPr>
        <w:t>-</w:t>
      </w:r>
      <w:r w:rsidR="000C299C">
        <w:rPr>
          <w:rFonts w:asciiTheme="minorHAnsi" w:hAnsiTheme="minorHAnsi" w:cstheme="minorHAnsi"/>
        </w:rPr>
        <w:t xml:space="preserve"> </w:t>
      </w:r>
      <w:r w:rsidR="000C299C">
        <w:rPr>
          <w:rFonts w:asciiTheme="minorHAnsi" w:hAnsiTheme="minorHAnsi" w:cstheme="minorHAnsi"/>
        </w:rPr>
        <w:tab/>
      </w:r>
      <w:r w:rsidR="0098379A" w:rsidRPr="00E22D17">
        <w:rPr>
          <w:rFonts w:asciiTheme="minorHAnsi" w:hAnsiTheme="minorHAnsi" w:cstheme="minorHAnsi"/>
        </w:rPr>
        <w:t>Nytt avtal 1/7 -2028 i Söderköping</w:t>
      </w:r>
    </w:p>
    <w:p w14:paraId="130AA42D" w14:textId="77777777" w:rsidR="00E22D17" w:rsidRPr="00E22D17" w:rsidRDefault="00E22D17" w:rsidP="00EE1C7E">
      <w:pPr>
        <w:pStyle w:val="Liststycke"/>
        <w:spacing w:after="0"/>
        <w:ind w:left="714" w:hanging="357"/>
        <w:rPr>
          <w:rFonts w:asciiTheme="minorHAnsi" w:hAnsiTheme="minorHAnsi" w:cstheme="minorHAnsi"/>
        </w:rPr>
      </w:pPr>
    </w:p>
    <w:p w14:paraId="4D603556" w14:textId="60C367D8" w:rsidR="00A865D8" w:rsidRDefault="00A865D8" w:rsidP="00EE1C7E">
      <w:pPr>
        <w:pStyle w:val="Liststycke"/>
        <w:numPr>
          <w:ilvl w:val="0"/>
          <w:numId w:val="7"/>
        </w:numPr>
        <w:spacing w:after="0"/>
        <w:ind w:left="714" w:hanging="357"/>
        <w:rPr>
          <w:rFonts w:asciiTheme="minorHAnsi" w:hAnsiTheme="minorHAnsi" w:cstheme="minorHAnsi"/>
          <w:b/>
          <w:bCs/>
        </w:rPr>
      </w:pPr>
      <w:r>
        <w:rPr>
          <w:rFonts w:asciiTheme="minorHAnsi" w:hAnsiTheme="minorHAnsi" w:cstheme="minorHAnsi"/>
          <w:b/>
          <w:bCs/>
        </w:rPr>
        <w:t>Per redovisar om nackstöd:</w:t>
      </w:r>
    </w:p>
    <w:p w14:paraId="4A64205C" w14:textId="3D5A4932" w:rsidR="00B11585" w:rsidRPr="00495F48" w:rsidRDefault="00495F48" w:rsidP="00EE1C7E">
      <w:pPr>
        <w:spacing w:after="0"/>
        <w:ind w:left="714" w:hanging="357"/>
        <w:rPr>
          <w:rFonts w:asciiTheme="minorHAnsi" w:hAnsiTheme="minorHAnsi" w:cstheme="minorHAnsi"/>
        </w:rPr>
      </w:pPr>
      <w:r>
        <w:rPr>
          <w:rFonts w:asciiTheme="minorHAnsi" w:hAnsiTheme="minorHAnsi" w:cstheme="minorHAnsi"/>
        </w:rPr>
        <w:t>-</w:t>
      </w:r>
      <w:r>
        <w:rPr>
          <w:rFonts w:asciiTheme="minorHAnsi" w:hAnsiTheme="minorHAnsi" w:cstheme="minorHAnsi"/>
        </w:rPr>
        <w:tab/>
      </w:r>
      <w:r w:rsidR="00B11585" w:rsidRPr="00495F48">
        <w:rPr>
          <w:rFonts w:asciiTheme="minorHAnsi" w:hAnsiTheme="minorHAnsi" w:cstheme="minorHAnsi"/>
        </w:rPr>
        <w:t>I den nya upphandlingen</w:t>
      </w:r>
      <w:r w:rsidR="00815DBA" w:rsidRPr="00495F48">
        <w:rPr>
          <w:rFonts w:asciiTheme="minorHAnsi" w:hAnsiTheme="minorHAnsi" w:cstheme="minorHAnsi"/>
        </w:rPr>
        <w:t xml:space="preserve"> i </w:t>
      </w:r>
      <w:r w:rsidR="007B755E" w:rsidRPr="007B755E">
        <w:rPr>
          <w:rFonts w:asciiTheme="minorHAnsi" w:hAnsiTheme="minorHAnsi" w:cstheme="minorHAnsi"/>
        </w:rPr>
        <w:t>Södermanland</w:t>
      </w:r>
      <w:r w:rsidR="007B755E">
        <w:rPr>
          <w:rFonts w:asciiTheme="minorHAnsi" w:hAnsiTheme="minorHAnsi" w:cstheme="minorHAnsi"/>
          <w:color w:val="FF0000"/>
        </w:rPr>
        <w:t xml:space="preserve"> </w:t>
      </w:r>
      <w:r w:rsidR="00B11585" w:rsidRPr="00495F48">
        <w:rPr>
          <w:rFonts w:asciiTheme="minorHAnsi" w:hAnsiTheme="minorHAnsi" w:cstheme="minorHAnsi"/>
        </w:rPr>
        <w:t>har man krävt nackstöd som man sätter fast i golvet.</w:t>
      </w:r>
    </w:p>
    <w:p w14:paraId="69AC0DC7" w14:textId="616517DE" w:rsidR="00FA66E0" w:rsidRDefault="008D470A" w:rsidP="00EE1C7E">
      <w:pPr>
        <w:spacing w:after="0"/>
        <w:ind w:left="714" w:hanging="357"/>
        <w:rPr>
          <w:rFonts w:asciiTheme="minorHAnsi" w:hAnsiTheme="minorHAnsi" w:cstheme="minorHAnsi"/>
        </w:rPr>
      </w:pPr>
      <w:r>
        <w:rPr>
          <w:rFonts w:asciiTheme="minorHAnsi" w:hAnsiTheme="minorHAnsi" w:cstheme="minorHAnsi"/>
        </w:rPr>
        <w:t>-</w:t>
      </w:r>
      <w:r>
        <w:rPr>
          <w:rFonts w:asciiTheme="minorHAnsi" w:hAnsiTheme="minorHAnsi" w:cstheme="minorHAnsi"/>
        </w:rPr>
        <w:tab/>
      </w:r>
      <w:r w:rsidR="00B11585" w:rsidRPr="008D470A">
        <w:rPr>
          <w:rFonts w:asciiTheme="minorHAnsi" w:hAnsiTheme="minorHAnsi" w:cstheme="minorHAnsi"/>
        </w:rPr>
        <w:t xml:space="preserve">Totalt </w:t>
      </w:r>
      <w:r w:rsidR="00495F48">
        <w:rPr>
          <w:rFonts w:asciiTheme="minorHAnsi" w:hAnsiTheme="minorHAnsi" w:cstheme="minorHAnsi"/>
        </w:rPr>
        <w:t xml:space="preserve">är det nu </w:t>
      </w:r>
      <w:r w:rsidR="00B11585" w:rsidRPr="008D470A">
        <w:rPr>
          <w:rFonts w:asciiTheme="minorHAnsi" w:hAnsiTheme="minorHAnsi" w:cstheme="minorHAnsi"/>
        </w:rPr>
        <w:t>3 regioner</w:t>
      </w:r>
      <w:r w:rsidR="00901F42">
        <w:rPr>
          <w:rFonts w:asciiTheme="minorHAnsi" w:hAnsiTheme="minorHAnsi" w:cstheme="minorHAnsi"/>
        </w:rPr>
        <w:t xml:space="preserve"> som har eller kommer att ha nackstöden som krav i sina avtal. </w:t>
      </w:r>
      <w:r w:rsidR="003B0643" w:rsidRPr="008D470A">
        <w:rPr>
          <w:rFonts w:asciiTheme="minorHAnsi" w:hAnsiTheme="minorHAnsi" w:cstheme="minorHAnsi"/>
        </w:rPr>
        <w:t>Ö</w:t>
      </w:r>
      <w:r w:rsidR="003B0643">
        <w:rPr>
          <w:rFonts w:asciiTheme="minorHAnsi" w:hAnsiTheme="minorHAnsi" w:cstheme="minorHAnsi"/>
        </w:rPr>
        <w:t>stgötatrafiken</w:t>
      </w:r>
      <w:r w:rsidR="006B2129" w:rsidRPr="008D470A">
        <w:rPr>
          <w:rFonts w:asciiTheme="minorHAnsi" w:hAnsiTheme="minorHAnsi" w:cstheme="minorHAnsi"/>
        </w:rPr>
        <w:t xml:space="preserve"> kan inte tvinga entreprenörerna som kör idag</w:t>
      </w:r>
      <w:r w:rsidR="00FA66E0">
        <w:rPr>
          <w:rFonts w:asciiTheme="minorHAnsi" w:hAnsiTheme="minorHAnsi" w:cstheme="minorHAnsi"/>
        </w:rPr>
        <w:t xml:space="preserve"> då det inte finns med i avtalet.</w:t>
      </w:r>
    </w:p>
    <w:p w14:paraId="6C761E8D" w14:textId="77777777" w:rsidR="00706FD3" w:rsidRDefault="00FA66E0" w:rsidP="00EE1C7E">
      <w:pPr>
        <w:spacing w:after="0"/>
        <w:ind w:left="714" w:hanging="357"/>
        <w:rPr>
          <w:rFonts w:asciiTheme="minorHAnsi" w:hAnsiTheme="minorHAnsi" w:cstheme="minorHAnsi"/>
        </w:rPr>
      </w:pPr>
      <w:r>
        <w:rPr>
          <w:rFonts w:asciiTheme="minorHAnsi" w:hAnsiTheme="minorHAnsi" w:cstheme="minorHAnsi"/>
        </w:rPr>
        <w:t>-</w:t>
      </w:r>
      <w:r>
        <w:rPr>
          <w:rFonts w:asciiTheme="minorHAnsi" w:hAnsiTheme="minorHAnsi" w:cstheme="minorHAnsi"/>
        </w:rPr>
        <w:tab/>
        <w:t>Ännu f</w:t>
      </w:r>
      <w:r w:rsidR="006B2129" w:rsidRPr="008D470A">
        <w:rPr>
          <w:rFonts w:asciiTheme="minorHAnsi" w:hAnsiTheme="minorHAnsi" w:cstheme="minorHAnsi"/>
        </w:rPr>
        <w:t xml:space="preserve">inns inget lagkrav på </w:t>
      </w:r>
      <w:r>
        <w:rPr>
          <w:rFonts w:asciiTheme="minorHAnsi" w:hAnsiTheme="minorHAnsi" w:cstheme="minorHAnsi"/>
        </w:rPr>
        <w:t>nack</w:t>
      </w:r>
      <w:r w:rsidR="00706FD3">
        <w:rPr>
          <w:rFonts w:asciiTheme="minorHAnsi" w:hAnsiTheme="minorHAnsi" w:cstheme="minorHAnsi"/>
        </w:rPr>
        <w:t>stöd</w:t>
      </w:r>
      <w:r w:rsidR="006B2129" w:rsidRPr="008D470A">
        <w:rPr>
          <w:rFonts w:asciiTheme="minorHAnsi" w:hAnsiTheme="minorHAnsi" w:cstheme="minorHAnsi"/>
        </w:rPr>
        <w:t>.</w:t>
      </w:r>
    </w:p>
    <w:p w14:paraId="605A3328" w14:textId="3B9D74FC" w:rsidR="00B11585" w:rsidRPr="008D470A" w:rsidRDefault="00706FD3" w:rsidP="00EE1C7E">
      <w:pPr>
        <w:spacing w:after="0"/>
        <w:ind w:left="714" w:hanging="357"/>
        <w:rPr>
          <w:rFonts w:asciiTheme="minorHAnsi" w:hAnsiTheme="minorHAnsi" w:cstheme="minorHAnsi"/>
        </w:rPr>
      </w:pPr>
      <w:r>
        <w:rPr>
          <w:rFonts w:asciiTheme="minorHAnsi" w:hAnsiTheme="minorHAnsi" w:cstheme="minorHAnsi"/>
        </w:rPr>
        <w:t xml:space="preserve">- </w:t>
      </w:r>
      <w:r w:rsidR="006B2129" w:rsidRPr="008D470A">
        <w:rPr>
          <w:rFonts w:asciiTheme="minorHAnsi" w:hAnsiTheme="minorHAnsi" w:cstheme="minorHAnsi"/>
        </w:rPr>
        <w:t xml:space="preserve"> </w:t>
      </w:r>
      <w:r w:rsidR="002C6537">
        <w:rPr>
          <w:rFonts w:asciiTheme="minorHAnsi" w:hAnsiTheme="minorHAnsi" w:cstheme="minorHAnsi"/>
        </w:rPr>
        <w:tab/>
      </w:r>
      <w:r w:rsidR="000C299C">
        <w:rPr>
          <w:rFonts w:asciiTheme="minorHAnsi" w:hAnsiTheme="minorHAnsi" w:cstheme="minorHAnsi"/>
        </w:rPr>
        <w:t>Ö</w:t>
      </w:r>
      <w:r>
        <w:rPr>
          <w:rFonts w:asciiTheme="minorHAnsi" w:hAnsiTheme="minorHAnsi" w:cstheme="minorHAnsi"/>
        </w:rPr>
        <w:t xml:space="preserve">stgötatrafiken </w:t>
      </w:r>
      <w:r w:rsidR="008D470A" w:rsidRPr="008D470A">
        <w:rPr>
          <w:rFonts w:asciiTheme="minorHAnsi" w:hAnsiTheme="minorHAnsi" w:cstheme="minorHAnsi"/>
        </w:rPr>
        <w:t xml:space="preserve">har </w:t>
      </w:r>
      <w:r>
        <w:rPr>
          <w:rFonts w:asciiTheme="minorHAnsi" w:hAnsiTheme="minorHAnsi" w:cstheme="minorHAnsi"/>
        </w:rPr>
        <w:t xml:space="preserve">ännu </w:t>
      </w:r>
      <w:r w:rsidR="008D470A" w:rsidRPr="008D470A">
        <w:rPr>
          <w:rFonts w:asciiTheme="minorHAnsi" w:hAnsiTheme="minorHAnsi" w:cstheme="minorHAnsi"/>
        </w:rPr>
        <w:t xml:space="preserve">inte </w:t>
      </w:r>
      <w:r w:rsidR="00125449">
        <w:rPr>
          <w:rFonts w:asciiTheme="minorHAnsi" w:hAnsiTheme="minorHAnsi" w:cstheme="minorHAnsi"/>
        </w:rPr>
        <w:t>tagit ställning</w:t>
      </w:r>
      <w:r w:rsidR="008D470A" w:rsidRPr="008D470A">
        <w:rPr>
          <w:rFonts w:asciiTheme="minorHAnsi" w:hAnsiTheme="minorHAnsi" w:cstheme="minorHAnsi"/>
        </w:rPr>
        <w:t xml:space="preserve"> om det ska göra något nu eller om det blir till kommande upphandling. </w:t>
      </w:r>
    </w:p>
    <w:p w14:paraId="1D34775F" w14:textId="77777777" w:rsidR="008D470A" w:rsidRPr="00B11585" w:rsidRDefault="008D470A" w:rsidP="00EE1C7E">
      <w:pPr>
        <w:pStyle w:val="Liststycke"/>
        <w:spacing w:after="0"/>
        <w:ind w:left="714" w:hanging="357"/>
        <w:rPr>
          <w:rFonts w:asciiTheme="minorHAnsi" w:hAnsiTheme="minorHAnsi" w:cstheme="minorHAnsi"/>
        </w:rPr>
      </w:pPr>
    </w:p>
    <w:p w14:paraId="591257BE" w14:textId="09C2E2BB" w:rsidR="00A22661" w:rsidRDefault="00AA3D53" w:rsidP="00EE1C7E">
      <w:pPr>
        <w:pStyle w:val="Liststycke"/>
        <w:numPr>
          <w:ilvl w:val="0"/>
          <w:numId w:val="7"/>
        </w:numPr>
        <w:spacing w:after="0"/>
        <w:ind w:left="714" w:hanging="357"/>
        <w:rPr>
          <w:rFonts w:asciiTheme="minorHAnsi" w:hAnsiTheme="minorHAnsi" w:cstheme="minorBidi"/>
          <w:b/>
          <w:bCs/>
        </w:rPr>
      </w:pPr>
      <w:r>
        <w:rPr>
          <w:rFonts w:asciiTheme="minorHAnsi" w:hAnsiTheme="minorHAnsi" w:cstheme="minorBidi"/>
          <w:b/>
          <w:bCs/>
        </w:rPr>
        <w:t>F</w:t>
      </w:r>
      <w:r w:rsidR="00A22661" w:rsidRPr="00AA3D53">
        <w:rPr>
          <w:rFonts w:asciiTheme="minorHAnsi" w:hAnsiTheme="minorHAnsi" w:cstheme="minorBidi"/>
          <w:b/>
          <w:bCs/>
        </w:rPr>
        <w:t>rågor från Funktionsrätt:</w:t>
      </w:r>
    </w:p>
    <w:p w14:paraId="1EF1396A" w14:textId="76477F6E" w:rsidR="00BB35CC" w:rsidRPr="00073A7E" w:rsidRDefault="00073A7E" w:rsidP="00EE1C7E">
      <w:pPr>
        <w:spacing w:after="0"/>
        <w:ind w:left="714" w:hanging="357"/>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sidR="00BB35CC" w:rsidRPr="00073A7E">
        <w:rPr>
          <w:rFonts w:asciiTheme="minorHAnsi" w:hAnsiTheme="minorHAnsi" w:cstheme="minorHAnsi"/>
          <w:b/>
          <w:bCs/>
        </w:rPr>
        <w:t>Doftfritt på pendeltåg:</w:t>
      </w:r>
    </w:p>
    <w:p w14:paraId="27344DAF" w14:textId="77777777" w:rsidR="00BB35CC" w:rsidRPr="00BB35CC" w:rsidRDefault="00BB35CC" w:rsidP="0020396B">
      <w:pPr>
        <w:pStyle w:val="Liststycke"/>
        <w:ind w:left="714"/>
        <w:rPr>
          <w:rFonts w:asciiTheme="minorHAnsi" w:hAnsiTheme="minorHAnsi" w:cstheme="minorHAnsi"/>
        </w:rPr>
      </w:pPr>
      <w:r w:rsidRPr="00BB35CC">
        <w:rPr>
          <w:rFonts w:asciiTheme="minorHAnsi" w:hAnsiTheme="minorHAnsi" w:cstheme="minorHAnsi"/>
        </w:rPr>
        <w:t>Förslag: ”Att Östgötatrafiken ska göra så att varje tåg har någon av de tysta kupéerna på Östgötapendeln doftfri. Många resenärer doftar väldigt gott men väldigt starkt och som astmatiker är det svårt att nyttja kollektivtrafiken idag. Jämför vad Mälartåg erbjuder,</w:t>
      </w:r>
    </w:p>
    <w:p w14:paraId="1C94F291" w14:textId="77777777" w:rsidR="00BB35CC" w:rsidRPr="00BB35CC" w:rsidRDefault="00BB35CC" w:rsidP="00EE1C7E">
      <w:pPr>
        <w:pStyle w:val="Liststycke"/>
        <w:shd w:val="clear" w:color="auto" w:fill="FFFFFF"/>
        <w:spacing w:after="0"/>
        <w:ind w:left="714" w:hanging="357"/>
        <w:rPr>
          <w:rFonts w:asciiTheme="minorHAnsi" w:hAnsiTheme="minorHAnsi" w:cstheme="minorHAnsi"/>
          <w:b/>
          <w:bCs/>
          <w:color w:val="00204C"/>
        </w:rPr>
      </w:pPr>
      <w:r w:rsidRPr="00BB35CC">
        <w:rPr>
          <w:rFonts w:asciiTheme="minorHAnsi" w:hAnsiTheme="minorHAnsi" w:cstheme="minorHAnsi"/>
          <w:b/>
          <w:bCs/>
          <w:color w:val="00204C"/>
        </w:rPr>
        <w:t>”Allergivänlig avdelning </w:t>
      </w:r>
    </w:p>
    <w:p w14:paraId="192A5CCD" w14:textId="77777777" w:rsidR="00BB35CC" w:rsidRDefault="00BB35CC" w:rsidP="0020396B">
      <w:pPr>
        <w:pStyle w:val="Liststycke"/>
        <w:shd w:val="clear" w:color="auto" w:fill="FFFFFF"/>
        <w:spacing w:after="100" w:afterAutospacing="1"/>
        <w:ind w:left="714"/>
        <w:rPr>
          <w:rFonts w:asciiTheme="minorHAnsi" w:hAnsiTheme="minorHAnsi" w:cstheme="minorHAnsi"/>
          <w:color w:val="000000"/>
        </w:rPr>
      </w:pPr>
      <w:r w:rsidRPr="00BB35CC">
        <w:rPr>
          <w:rFonts w:asciiTheme="minorHAnsi" w:hAnsiTheme="minorHAnsi" w:cstheme="minorHAnsi"/>
          <w:color w:val="000000"/>
        </w:rPr>
        <w:t>Om du är allergisk så finns det två speciellt avsedda utrymmen i varje ände av tåget, närmast förarhytten. Här får man varken äta nötter eller citrusfrukter. Man ska heller inte sitta här om man bär stark parfym. Djur får inte vistas här.  Utrymmet ska ses som en allergivänlig avdelning som städas enligt samma rutiner som för tåget i övrigt.”</w:t>
      </w:r>
    </w:p>
    <w:p w14:paraId="22BBD998" w14:textId="77777777" w:rsidR="0020396B" w:rsidRDefault="001B45DF" w:rsidP="0020396B">
      <w:pPr>
        <w:pStyle w:val="Liststycke"/>
        <w:ind w:left="714"/>
        <w:rPr>
          <w:rFonts w:asciiTheme="minorHAnsi" w:hAnsiTheme="minorHAnsi" w:cstheme="minorBidi"/>
          <w:b/>
          <w:bCs/>
        </w:rPr>
      </w:pPr>
      <w:r w:rsidRPr="00BC4BAE">
        <w:rPr>
          <w:rFonts w:asciiTheme="minorHAnsi" w:hAnsiTheme="minorHAnsi" w:cstheme="minorBidi"/>
          <w:b/>
          <w:bCs/>
        </w:rPr>
        <w:t>Svar Östgötatrafiken:</w:t>
      </w:r>
      <w:r w:rsidR="00EB0505">
        <w:rPr>
          <w:rFonts w:asciiTheme="minorHAnsi" w:hAnsiTheme="minorHAnsi" w:cstheme="minorBidi"/>
          <w:b/>
          <w:bCs/>
        </w:rPr>
        <w:t xml:space="preserve"> </w:t>
      </w:r>
    </w:p>
    <w:p w14:paraId="7434D5A2" w14:textId="7063767B" w:rsidR="001B45DF" w:rsidRDefault="0020396B" w:rsidP="0020396B">
      <w:pPr>
        <w:pStyle w:val="Liststycke"/>
        <w:ind w:left="714"/>
        <w:rPr>
          <w:rFonts w:asciiTheme="minorHAnsi" w:hAnsiTheme="minorHAnsi" w:cstheme="minorBidi"/>
        </w:rPr>
      </w:pPr>
      <w:r>
        <w:rPr>
          <w:rFonts w:asciiTheme="minorHAnsi" w:hAnsiTheme="minorHAnsi" w:cstheme="minorBidi"/>
          <w:b/>
          <w:bCs/>
        </w:rPr>
        <w:t>-</w:t>
      </w:r>
      <w:r w:rsidRPr="0020396B">
        <w:rPr>
          <w:rFonts w:asciiTheme="minorHAnsi" w:hAnsiTheme="minorHAnsi" w:cstheme="minorBidi"/>
        </w:rPr>
        <w:t xml:space="preserve"> E</w:t>
      </w:r>
      <w:r w:rsidR="003262BB" w:rsidRPr="0020396B">
        <w:rPr>
          <w:rFonts w:asciiTheme="minorHAnsi" w:hAnsiTheme="minorHAnsi" w:cstheme="minorBidi"/>
        </w:rPr>
        <w:t>n</w:t>
      </w:r>
      <w:r w:rsidR="003262BB" w:rsidRPr="003262BB">
        <w:rPr>
          <w:rFonts w:asciiTheme="minorHAnsi" w:hAnsiTheme="minorHAnsi" w:cstheme="minorBidi"/>
        </w:rPr>
        <w:t xml:space="preserve"> synpunkt som vi får ta till oss och se om vi kan göra någon åtgärd. </w:t>
      </w:r>
      <w:r w:rsidR="00F42D96">
        <w:rPr>
          <w:rFonts w:asciiTheme="minorHAnsi" w:hAnsiTheme="minorHAnsi" w:cstheme="minorBidi"/>
        </w:rPr>
        <w:t>Den blir dock s</w:t>
      </w:r>
      <w:r w:rsidR="003262BB" w:rsidRPr="003262BB">
        <w:rPr>
          <w:rFonts w:asciiTheme="minorHAnsi" w:hAnsiTheme="minorHAnsi" w:cstheme="minorBidi"/>
        </w:rPr>
        <w:t xml:space="preserve">vår att kontrollera. </w:t>
      </w:r>
      <w:r w:rsidR="00F42D96">
        <w:rPr>
          <w:rFonts w:asciiTheme="minorHAnsi" w:hAnsiTheme="minorHAnsi" w:cstheme="minorBidi"/>
        </w:rPr>
        <w:t>Östgötatrafiken får se</w:t>
      </w:r>
      <w:r w:rsidR="003262BB" w:rsidRPr="003262BB">
        <w:rPr>
          <w:rFonts w:asciiTheme="minorHAnsi" w:hAnsiTheme="minorHAnsi" w:cstheme="minorBidi"/>
        </w:rPr>
        <w:t xml:space="preserve"> om det kommer in flera ärenden på samma sak.</w:t>
      </w:r>
      <w:r w:rsidR="003262BB">
        <w:rPr>
          <w:rFonts w:asciiTheme="minorHAnsi" w:hAnsiTheme="minorHAnsi" w:cstheme="minorBidi"/>
        </w:rPr>
        <w:t xml:space="preserve"> (Mälartrafik har detta</w:t>
      </w:r>
      <w:r w:rsidR="00C36D1C">
        <w:rPr>
          <w:rFonts w:asciiTheme="minorHAnsi" w:hAnsiTheme="minorHAnsi" w:cstheme="minorBidi"/>
        </w:rPr>
        <w:t xml:space="preserve"> enligt Funktionsrätt</w:t>
      </w:r>
      <w:r w:rsidR="003262BB">
        <w:rPr>
          <w:rFonts w:asciiTheme="minorHAnsi" w:hAnsiTheme="minorHAnsi" w:cstheme="minorBidi"/>
        </w:rPr>
        <w:t>)</w:t>
      </w:r>
    </w:p>
    <w:p w14:paraId="5D66C31A" w14:textId="77777777" w:rsidR="00824542" w:rsidRPr="003262BB" w:rsidRDefault="00824542" w:rsidP="00EE1C7E">
      <w:pPr>
        <w:pStyle w:val="Liststycke"/>
        <w:ind w:left="714" w:hanging="357"/>
        <w:rPr>
          <w:rFonts w:asciiTheme="minorHAnsi" w:hAnsiTheme="minorHAnsi" w:cstheme="minorBidi"/>
        </w:rPr>
      </w:pPr>
    </w:p>
    <w:p w14:paraId="0936D9D3" w14:textId="6125B10E" w:rsidR="00BB35CC" w:rsidRPr="00824542" w:rsidRDefault="00BB35CC" w:rsidP="00EE1C7E">
      <w:pPr>
        <w:pStyle w:val="Liststycke"/>
        <w:numPr>
          <w:ilvl w:val="0"/>
          <w:numId w:val="7"/>
        </w:numPr>
        <w:spacing w:after="0"/>
        <w:ind w:left="714" w:hanging="357"/>
        <w:rPr>
          <w:b/>
          <w:bCs/>
        </w:rPr>
      </w:pPr>
      <w:r w:rsidRPr="00824542">
        <w:rPr>
          <w:b/>
          <w:bCs/>
        </w:rPr>
        <w:t>Scanna biljett på bussar:</w:t>
      </w:r>
    </w:p>
    <w:p w14:paraId="184F33B8" w14:textId="77777777" w:rsidR="00BB35CC" w:rsidRDefault="00BB35CC" w:rsidP="0020396B">
      <w:pPr>
        <w:pStyle w:val="Liststycke"/>
        <w:ind w:left="714"/>
      </w:pPr>
      <w:r>
        <w:t>Den här frågan var uppe på möte den 11 december 2025.</w:t>
      </w:r>
    </w:p>
    <w:p w14:paraId="317FD8EF" w14:textId="77777777" w:rsidR="00BB35CC" w:rsidRDefault="00BB35CC" w:rsidP="0020396B">
      <w:pPr>
        <w:pStyle w:val="Liststycke"/>
        <w:ind w:left="714"/>
      </w:pPr>
      <w:r>
        <w:t>Det informerades då om att det ofta är svårt att få den utrustning där biljetter ska scannas att uppfatta biljetter i telefonen. Vid resa med ny mobiltelefon och den har inga defekter eller är smutsig. För några dagar sedan åkte jag buss vid 4 olika tillfällen. Vid 3 av de 4 resorna, dvs 75 procent, kunde inte utrustningen upptäcka min biljett. Förarna blev irriterade på väntetiden och sa att jag bara skulle sätta mig.</w:t>
      </w:r>
    </w:p>
    <w:p w14:paraId="14499E1E" w14:textId="7ABA767F" w:rsidR="00EC7A40" w:rsidRDefault="00EC7A40" w:rsidP="0020396B">
      <w:pPr>
        <w:pStyle w:val="Liststycke"/>
        <w:ind w:left="714"/>
        <w:rPr>
          <w:b/>
          <w:bCs/>
        </w:rPr>
      </w:pPr>
      <w:r w:rsidRPr="00C36D1C">
        <w:rPr>
          <w:b/>
          <w:bCs/>
        </w:rPr>
        <w:lastRenderedPageBreak/>
        <w:t xml:space="preserve">Svar </w:t>
      </w:r>
      <w:r w:rsidR="00FF0C94" w:rsidRPr="00C36D1C">
        <w:rPr>
          <w:b/>
          <w:bCs/>
        </w:rPr>
        <w:t>Östgötatrafiken:</w:t>
      </w:r>
    </w:p>
    <w:p w14:paraId="337C8D6E" w14:textId="01AFFC72" w:rsidR="00930894" w:rsidRDefault="00824542" w:rsidP="00EE1C7E">
      <w:pPr>
        <w:ind w:left="714" w:hanging="357"/>
      </w:pPr>
      <w:r>
        <w:t>-</w:t>
      </w:r>
      <w:r>
        <w:tab/>
      </w:r>
      <w:r w:rsidR="000E373B" w:rsidRPr="000E373B">
        <w:t xml:space="preserve">Här har det tyvärr inte hänt så mycket sedan sist. Vi har under året ett pågående arbete med att uppdatera hårdvaran på våra bussar till en version som enklare läser av vår biljettkod. Dock kommer det att dröja innan alla fordon har denna teknik och det kommer heller inte att fungera 100% ändå tyvärr.  Detta är just nu den teknik vi har tillgänglig för läsning av biljetter i mobil och alternativet är att man köper ett reskort och blippar det. Vi arbetar på en lösning som medger att det ska gå att använda NFC kretsen (den som används vid betalningar med mobiltelefon) i mobilen och apple har nyligen öppnat upp för detta. Vi tror dock att det kommer att dröja flera år innan det blir realitet. Vi är medvetna om problemet och arbetar på </w:t>
      </w:r>
      <w:r w:rsidR="001C5AA3">
        <w:t>d</w:t>
      </w:r>
      <w:r w:rsidR="00A90004">
        <w:t>et.</w:t>
      </w:r>
    </w:p>
    <w:p w14:paraId="07A80F8F" w14:textId="77777777" w:rsidR="00BD4544" w:rsidRDefault="00BD4544" w:rsidP="00EE1C7E">
      <w:pPr>
        <w:pStyle w:val="Liststycke"/>
        <w:ind w:left="714" w:hanging="357"/>
      </w:pPr>
    </w:p>
    <w:p w14:paraId="10B2206B" w14:textId="61742B40" w:rsidR="00BB35CC" w:rsidRPr="00BB35CC" w:rsidRDefault="00BB35CC" w:rsidP="00EE1C7E">
      <w:pPr>
        <w:pStyle w:val="Liststycke"/>
        <w:numPr>
          <w:ilvl w:val="0"/>
          <w:numId w:val="7"/>
        </w:numPr>
        <w:ind w:left="714" w:hanging="357"/>
        <w:rPr>
          <w:b/>
          <w:bCs/>
        </w:rPr>
      </w:pPr>
      <w:r w:rsidRPr="00BB35CC">
        <w:rPr>
          <w:b/>
          <w:bCs/>
        </w:rPr>
        <w:t>Regelverk för bussar på hållplatser:</w:t>
      </w:r>
    </w:p>
    <w:p w14:paraId="1C926950" w14:textId="77777777" w:rsidR="00BB35CC" w:rsidRDefault="00BB35CC" w:rsidP="0020396B">
      <w:pPr>
        <w:pStyle w:val="Liststycke"/>
        <w:ind w:left="714"/>
      </w:pPr>
      <w:r>
        <w:t>Hur säkerställer Östgötatrafiken att bussar följer regelverket vid långa hållplatser? (Nu har det gått 10 månader sedan DO s tillsynsbeslut och 6 månader sedan det aktuella mötet och inget har hänt.)</w:t>
      </w:r>
    </w:p>
    <w:p w14:paraId="6066F154" w14:textId="77777777" w:rsidR="00B109FE" w:rsidRDefault="005867C0" w:rsidP="0020396B">
      <w:pPr>
        <w:pStyle w:val="Liststycke"/>
        <w:ind w:left="714"/>
      </w:pPr>
      <w:r w:rsidRPr="00BD4544">
        <w:rPr>
          <w:b/>
          <w:bCs/>
        </w:rPr>
        <w:t>Svar Östgötatrafiken:</w:t>
      </w:r>
      <w:r w:rsidR="00006288">
        <w:t xml:space="preserve"> </w:t>
      </w:r>
    </w:p>
    <w:p w14:paraId="13A76AB9" w14:textId="32C53AE7" w:rsidR="006D483F" w:rsidRDefault="00EA52E8" w:rsidP="00EE1C7E">
      <w:pPr>
        <w:pStyle w:val="Liststycke"/>
        <w:ind w:left="714" w:hanging="357"/>
      </w:pPr>
      <w:r>
        <w:t xml:space="preserve">- </w:t>
      </w:r>
      <w:r w:rsidR="0020396B">
        <w:tab/>
      </w:r>
      <w:r w:rsidR="00B109FE">
        <w:t xml:space="preserve">Vi ser just nu över </w:t>
      </w:r>
      <w:r w:rsidR="00006288">
        <w:t>regelverket</w:t>
      </w:r>
      <w:r w:rsidR="006D483F">
        <w:t xml:space="preserve"> och </w:t>
      </w:r>
      <w:r w:rsidR="0065099B">
        <w:t>där ingår det att gå ut med nya direktiv</w:t>
      </w:r>
      <w:r w:rsidR="00587FC6">
        <w:t xml:space="preserve"> till trafikföretagen</w:t>
      </w:r>
      <w:r w:rsidR="00C42663">
        <w:t xml:space="preserve"> när allt är klart. </w:t>
      </w:r>
      <w:r w:rsidR="00AE6AAA">
        <w:t>Innan dess ska det gå ut en remiss</w:t>
      </w:r>
      <w:r w:rsidR="009211C2">
        <w:t>runda till trafikföretage</w:t>
      </w:r>
      <w:r w:rsidR="007129F2">
        <w:t xml:space="preserve">n och invänta beslut efter att </w:t>
      </w:r>
      <w:r w:rsidR="00802366">
        <w:t>Östgötatrafiken blivit DO anmälda.</w:t>
      </w:r>
    </w:p>
    <w:p w14:paraId="47A2A210" w14:textId="77777777" w:rsidR="009B0A2E" w:rsidRDefault="009B0A2E" w:rsidP="00EE1C7E">
      <w:pPr>
        <w:pStyle w:val="Liststycke"/>
        <w:ind w:left="714" w:hanging="357"/>
      </w:pPr>
    </w:p>
    <w:p w14:paraId="37DEDDA2" w14:textId="77777777" w:rsidR="00BB35CC" w:rsidRPr="00BB35CC" w:rsidRDefault="00BB35CC" w:rsidP="00EE1C7E">
      <w:pPr>
        <w:pStyle w:val="Liststycke"/>
        <w:spacing w:after="0"/>
        <w:ind w:left="714" w:hanging="357"/>
        <w:rPr>
          <w:b/>
          <w:bCs/>
        </w:rPr>
      </w:pPr>
      <w:r w:rsidRPr="00BB35CC">
        <w:rPr>
          <w:b/>
          <w:bCs/>
        </w:rPr>
        <w:t>-</w:t>
      </w:r>
      <w:r w:rsidRPr="00BB35CC">
        <w:rPr>
          <w:b/>
          <w:bCs/>
        </w:rPr>
        <w:tab/>
        <w:t>Yttre utrop på bussar:</w:t>
      </w:r>
    </w:p>
    <w:p w14:paraId="7BE952D6" w14:textId="77777777" w:rsidR="00BB35CC" w:rsidRDefault="00BB35CC" w:rsidP="0020396B">
      <w:pPr>
        <w:pStyle w:val="Liststycke"/>
        <w:ind w:left="714"/>
      </w:pPr>
      <w:r>
        <w:t>Den här frågan har varit uppe tidigare och då har Östgötatrafiken meddelat att man vill avvakta resultatet av den app som ska tas fram för att underlätta för synskadade att åka allmän kollektivtrafik. En motivering som är väldigt märklig eftersom alla vet att det finns många som tyvärr inte kan hantera en smartphone.</w:t>
      </w:r>
    </w:p>
    <w:p w14:paraId="411BC46B" w14:textId="77777777" w:rsidR="00BB35CC" w:rsidRDefault="00BB35CC" w:rsidP="0020396B">
      <w:pPr>
        <w:pStyle w:val="Liststycke"/>
        <w:ind w:left="714"/>
      </w:pPr>
      <w:r>
        <w:t>Sedan dess har några saker inträffat. Bland annat har Västtrafik fällts av DO för att de inte hade yttre utrop i gång. Motiveringen från DO är tydlig och borde innebära att Östgötatrafiken agerar och sätter igång yttre utrop.</w:t>
      </w:r>
    </w:p>
    <w:p w14:paraId="614B0D44" w14:textId="77777777" w:rsidR="00BB35CC" w:rsidRDefault="00BB35CC" w:rsidP="0020396B">
      <w:pPr>
        <w:pStyle w:val="Liststycke"/>
        <w:ind w:left="714"/>
      </w:pPr>
      <w:r>
        <w:t>Den app som tidigare refererats till är nu, efter ett antal nedprioriteringar, på gång att släppas. Den appen innebär att behovet av yttre utrop ökar. När den buss man ska åka med kommer till hållplatsen säger appen att bussen har anlänt och att man ska kliva på. Kommer två bussar samtidigt, vilket är väldigt vanligt, och min buss är den andra bussen får man samma uppmaning. Risken är då väldigt stor att man kliver på fel buss när man inte vet vilken buss som är vilken.</w:t>
      </w:r>
    </w:p>
    <w:p w14:paraId="501F266C" w14:textId="77777777" w:rsidR="00BF662D" w:rsidRDefault="00FF0C94" w:rsidP="0020396B">
      <w:pPr>
        <w:pStyle w:val="Liststycke"/>
        <w:ind w:left="714"/>
        <w:rPr>
          <w:rFonts w:asciiTheme="minorHAnsi" w:hAnsiTheme="minorHAnsi" w:cstheme="minorBidi"/>
          <w:b/>
          <w:bCs/>
        </w:rPr>
      </w:pPr>
      <w:r w:rsidRPr="009C36E9">
        <w:rPr>
          <w:rFonts w:asciiTheme="minorHAnsi" w:hAnsiTheme="minorHAnsi" w:cstheme="minorBidi"/>
          <w:b/>
          <w:bCs/>
        </w:rPr>
        <w:t>Svar Östgötatrafiken:</w:t>
      </w:r>
      <w:r w:rsidR="00436E94" w:rsidRPr="009C36E9">
        <w:rPr>
          <w:rFonts w:asciiTheme="minorHAnsi" w:hAnsiTheme="minorHAnsi" w:cstheme="minorBidi"/>
          <w:b/>
          <w:bCs/>
        </w:rPr>
        <w:t xml:space="preserve"> </w:t>
      </w:r>
    </w:p>
    <w:p w14:paraId="391F8E5C" w14:textId="77777777" w:rsidR="003177BE" w:rsidRPr="003177BE" w:rsidRDefault="00EA52E8" w:rsidP="003177BE">
      <w:pPr>
        <w:pStyle w:val="Liststycke"/>
        <w:ind w:left="714" w:hanging="357"/>
        <w:rPr>
          <w:rFonts w:asciiTheme="minorHAnsi" w:hAnsiTheme="minorHAnsi" w:cstheme="minorBidi"/>
        </w:rPr>
      </w:pPr>
      <w:r>
        <w:rPr>
          <w:rFonts w:asciiTheme="minorHAnsi" w:hAnsiTheme="minorHAnsi" w:cstheme="minorBidi"/>
        </w:rPr>
        <w:t xml:space="preserve">- </w:t>
      </w:r>
      <w:r w:rsidR="0020396B">
        <w:rPr>
          <w:rFonts w:asciiTheme="minorHAnsi" w:hAnsiTheme="minorHAnsi" w:cstheme="minorBidi"/>
        </w:rPr>
        <w:tab/>
      </w:r>
      <w:r w:rsidR="003177BE" w:rsidRPr="003177BE">
        <w:rPr>
          <w:rFonts w:asciiTheme="minorHAnsi" w:hAnsiTheme="minorHAnsi" w:cstheme="minorBidi"/>
        </w:rPr>
        <w:t>Tack för er fråga och för att ni lyfter en viktig aspekt av tillgängligheten i kollektivtrafiken.</w:t>
      </w:r>
    </w:p>
    <w:p w14:paraId="0AA52C74" w14:textId="77777777" w:rsidR="003177BE" w:rsidRPr="003177BE" w:rsidRDefault="003177BE" w:rsidP="003177BE">
      <w:pPr>
        <w:pStyle w:val="Liststycke"/>
        <w:ind w:left="714"/>
        <w:rPr>
          <w:rFonts w:asciiTheme="minorHAnsi" w:hAnsiTheme="minorHAnsi" w:cstheme="minorBidi"/>
        </w:rPr>
      </w:pPr>
      <w:r w:rsidRPr="003177BE">
        <w:rPr>
          <w:rFonts w:asciiTheme="minorHAnsi" w:hAnsiTheme="minorHAnsi" w:cstheme="minorBidi"/>
        </w:rPr>
        <w:t>Östgötatrafiken är medvetna om problematiken kring att kunna identifiera rätt buss vid hållplatser, särskilt i situationer där flera bussar anländer samtidigt. Den frågeställningen låg också till grund för den förstudie som genomfördes kring audiell reseinformation.</w:t>
      </w:r>
    </w:p>
    <w:p w14:paraId="7DA7071F" w14:textId="77777777" w:rsidR="003177BE" w:rsidRPr="003177BE" w:rsidRDefault="003177BE" w:rsidP="003177BE">
      <w:pPr>
        <w:pStyle w:val="Liststycke"/>
        <w:ind w:left="714"/>
        <w:rPr>
          <w:rFonts w:asciiTheme="minorHAnsi" w:hAnsiTheme="minorHAnsi" w:cstheme="minorBidi"/>
        </w:rPr>
      </w:pPr>
      <w:r w:rsidRPr="003177BE">
        <w:rPr>
          <w:rFonts w:asciiTheme="minorHAnsi" w:hAnsiTheme="minorHAnsi" w:cstheme="minorBidi"/>
        </w:rPr>
        <w:t>I förstudien analyserades olika lösningar, bland annat:</w:t>
      </w:r>
    </w:p>
    <w:p w14:paraId="0BC93E2E" w14:textId="77777777" w:rsidR="003177BE" w:rsidRPr="003177BE" w:rsidRDefault="003177BE" w:rsidP="003177BE">
      <w:pPr>
        <w:pStyle w:val="Liststycke"/>
        <w:numPr>
          <w:ilvl w:val="0"/>
          <w:numId w:val="16"/>
        </w:numPr>
        <w:rPr>
          <w:rFonts w:asciiTheme="minorHAnsi" w:hAnsiTheme="minorHAnsi" w:cstheme="minorBidi"/>
        </w:rPr>
      </w:pPr>
      <w:r w:rsidRPr="003177BE">
        <w:rPr>
          <w:rFonts w:asciiTheme="minorHAnsi" w:hAnsiTheme="minorHAnsi" w:cstheme="minorBidi"/>
        </w:rPr>
        <w:lastRenderedPageBreak/>
        <w:t>yttre utrop från fordon (utvändiga högtalare)</w:t>
      </w:r>
    </w:p>
    <w:p w14:paraId="42631F63" w14:textId="77777777" w:rsidR="003177BE" w:rsidRPr="003177BE" w:rsidRDefault="003177BE" w:rsidP="003177BE">
      <w:pPr>
        <w:pStyle w:val="Liststycke"/>
        <w:numPr>
          <w:ilvl w:val="0"/>
          <w:numId w:val="16"/>
        </w:numPr>
        <w:rPr>
          <w:rFonts w:asciiTheme="minorHAnsi" w:hAnsiTheme="minorHAnsi" w:cstheme="minorBidi"/>
        </w:rPr>
      </w:pPr>
      <w:r w:rsidRPr="003177BE">
        <w:rPr>
          <w:rFonts w:asciiTheme="minorHAnsi" w:hAnsiTheme="minorHAnsi" w:cstheme="minorBidi"/>
        </w:rPr>
        <w:t>individuellt stöd via mobil applikation</w:t>
      </w:r>
    </w:p>
    <w:p w14:paraId="6FB7E70A" w14:textId="77777777" w:rsidR="003177BE" w:rsidRPr="003177BE" w:rsidRDefault="003177BE" w:rsidP="003177BE">
      <w:pPr>
        <w:pStyle w:val="Liststycke"/>
        <w:ind w:left="714"/>
        <w:rPr>
          <w:rFonts w:asciiTheme="minorHAnsi" w:hAnsiTheme="minorHAnsi" w:cstheme="minorBidi"/>
        </w:rPr>
      </w:pPr>
      <w:r w:rsidRPr="003177BE">
        <w:rPr>
          <w:rFonts w:asciiTheme="minorHAnsi" w:hAnsiTheme="minorHAnsi" w:cstheme="minorBidi"/>
        </w:rPr>
        <w:t>Resultatet av förstudien visade att yttre utrop inte fullt ut möter behoven i de mest komplexa situationerna, exempelvis vid längre hållplatser eller där flera bussar står inne samtidigt. Det framkom också utmaningar kring att utropen kan vara svåra att uppfatta på avstånd samt att de kan upplevas som störande för omgivningen. Mot denna bakgrund valde vi att i första hand gå vidare med att utveckla ett mer individanpassat stöd i form av en app. </w:t>
      </w:r>
    </w:p>
    <w:p w14:paraId="7D274ECF" w14:textId="77777777" w:rsidR="003177BE" w:rsidRPr="003177BE" w:rsidRDefault="003177BE" w:rsidP="003177BE">
      <w:pPr>
        <w:pStyle w:val="Liststycke"/>
        <w:ind w:left="714" w:hanging="357"/>
        <w:rPr>
          <w:rFonts w:asciiTheme="minorHAnsi" w:hAnsiTheme="minorHAnsi" w:cstheme="minorBidi"/>
        </w:rPr>
      </w:pPr>
      <w:r w:rsidRPr="003177BE">
        <w:rPr>
          <w:rFonts w:asciiTheme="minorHAnsi" w:hAnsiTheme="minorHAnsi" w:cstheme="minorBidi"/>
        </w:rPr>
        <w:t> </w:t>
      </w:r>
    </w:p>
    <w:p w14:paraId="680755DB" w14:textId="77777777" w:rsidR="003177BE" w:rsidRPr="003177BE" w:rsidRDefault="003177BE" w:rsidP="003177BE">
      <w:pPr>
        <w:pStyle w:val="Liststycke"/>
        <w:ind w:left="714"/>
        <w:rPr>
          <w:rFonts w:asciiTheme="minorHAnsi" w:hAnsiTheme="minorHAnsi" w:cstheme="minorBidi"/>
        </w:rPr>
      </w:pPr>
      <w:r w:rsidRPr="003177BE">
        <w:rPr>
          <w:rFonts w:asciiTheme="minorHAnsi" w:hAnsiTheme="minorHAnsi" w:cstheme="minorBidi"/>
        </w:rPr>
        <w:t>Det är samtidigt viktigt att understryka att vi idag inte har ett automatiserat system för yttre utrop i vår trafik. Möjlighet till manuella utrop via fordonens högtalare finns, men används i begränsad omfattning. </w:t>
      </w:r>
    </w:p>
    <w:p w14:paraId="7C7599BB" w14:textId="77777777" w:rsidR="003177BE" w:rsidRPr="003177BE" w:rsidRDefault="003177BE" w:rsidP="003177BE">
      <w:pPr>
        <w:pStyle w:val="Liststycke"/>
        <w:ind w:left="714" w:hanging="357"/>
        <w:rPr>
          <w:rFonts w:asciiTheme="minorHAnsi" w:hAnsiTheme="minorHAnsi" w:cstheme="minorBidi"/>
        </w:rPr>
      </w:pPr>
      <w:r w:rsidRPr="003177BE">
        <w:rPr>
          <w:rFonts w:asciiTheme="minorHAnsi" w:hAnsiTheme="minorHAnsi" w:cstheme="minorBidi"/>
        </w:rPr>
        <w:t> </w:t>
      </w:r>
    </w:p>
    <w:p w14:paraId="46979FB5" w14:textId="77777777" w:rsidR="003177BE" w:rsidRPr="003177BE" w:rsidRDefault="003177BE" w:rsidP="003177BE">
      <w:pPr>
        <w:pStyle w:val="Liststycke"/>
        <w:ind w:left="714"/>
        <w:rPr>
          <w:rFonts w:asciiTheme="minorHAnsi" w:hAnsiTheme="minorHAnsi" w:cstheme="minorBidi"/>
        </w:rPr>
      </w:pPr>
      <w:r w:rsidRPr="003177BE">
        <w:rPr>
          <w:rFonts w:asciiTheme="minorHAnsi" w:hAnsiTheme="minorHAnsi" w:cstheme="minorBidi"/>
        </w:rPr>
        <w:t>Vi tar till oss de synpunkter ni lyfter, särskilt kopplingen mellan den kommande appen och behovet av kompletterande informationslösningar. Det är en relevant aspekt att en app inte kan ersätta alla behov, och att olika stöd kan behöva samspela för att skapa en tillgänglig helhet.</w:t>
      </w:r>
    </w:p>
    <w:p w14:paraId="41D6B77F" w14:textId="77777777" w:rsidR="003177BE" w:rsidRPr="003177BE" w:rsidRDefault="003177BE" w:rsidP="003177BE">
      <w:pPr>
        <w:pStyle w:val="Liststycke"/>
        <w:ind w:left="714" w:hanging="357"/>
        <w:rPr>
          <w:rFonts w:asciiTheme="minorHAnsi" w:hAnsiTheme="minorHAnsi" w:cstheme="minorBidi"/>
        </w:rPr>
      </w:pPr>
      <w:r w:rsidRPr="003177BE">
        <w:rPr>
          <w:rFonts w:asciiTheme="minorHAnsi" w:hAnsiTheme="minorHAnsi" w:cstheme="minorBidi"/>
        </w:rPr>
        <w:t> </w:t>
      </w:r>
    </w:p>
    <w:p w14:paraId="654A6DAF" w14:textId="77777777" w:rsidR="003177BE" w:rsidRPr="003177BE" w:rsidRDefault="003177BE" w:rsidP="003177BE">
      <w:pPr>
        <w:pStyle w:val="Liststycke"/>
        <w:ind w:left="714"/>
        <w:rPr>
          <w:rFonts w:asciiTheme="minorHAnsi" w:hAnsiTheme="minorHAnsi" w:cstheme="minorBidi"/>
        </w:rPr>
      </w:pPr>
      <w:r w:rsidRPr="003177BE">
        <w:rPr>
          <w:rFonts w:asciiTheme="minorHAnsi" w:hAnsiTheme="minorHAnsi" w:cstheme="minorBidi"/>
        </w:rPr>
        <w:t>Vi följer även utvecklingen i branschen, inklusive rättsfall och andra regioners lösningar, och frågan om yttre utrop är fortsatt aktuell i vårt arbete med audiell reseinformation.</w:t>
      </w:r>
    </w:p>
    <w:p w14:paraId="76BBF795" w14:textId="77777777" w:rsidR="00E207DA" w:rsidRDefault="00E207DA" w:rsidP="00EE1C7E">
      <w:pPr>
        <w:pStyle w:val="Liststycke"/>
        <w:ind w:left="714" w:hanging="357"/>
      </w:pPr>
    </w:p>
    <w:p w14:paraId="1748E616" w14:textId="045622F5" w:rsidR="00BB35CC" w:rsidRPr="00BB35CC" w:rsidRDefault="00BB35CC" w:rsidP="00EE1C7E">
      <w:pPr>
        <w:pStyle w:val="Liststycke"/>
        <w:numPr>
          <w:ilvl w:val="0"/>
          <w:numId w:val="7"/>
        </w:numPr>
        <w:spacing w:after="0"/>
        <w:ind w:left="714" w:hanging="357"/>
        <w:rPr>
          <w:b/>
          <w:bCs/>
        </w:rPr>
      </w:pPr>
      <w:r w:rsidRPr="00BB35CC">
        <w:rPr>
          <w:b/>
          <w:bCs/>
        </w:rPr>
        <w:t>Övergångsställen Garnisonen Linköping:</w:t>
      </w:r>
    </w:p>
    <w:p w14:paraId="62AFA18C" w14:textId="77777777" w:rsidR="00BB35CC" w:rsidRDefault="00BB35CC" w:rsidP="0020396B">
      <w:pPr>
        <w:pStyle w:val="Liststycke"/>
        <w:ind w:left="714"/>
      </w:pPr>
      <w:r>
        <w:t>Stämmer det att Östgötatrafiken kan bestämma vart det får finnas Övergångsställen?</w:t>
      </w:r>
    </w:p>
    <w:p w14:paraId="06D5639C" w14:textId="77777777" w:rsidR="00BB35CC" w:rsidRDefault="00BB35CC" w:rsidP="0020396B">
      <w:pPr>
        <w:pStyle w:val="Liststycke"/>
        <w:spacing w:after="0"/>
        <w:ind w:left="714"/>
      </w:pPr>
      <w:r>
        <w:t>Bakgrund till frågan:</w:t>
      </w:r>
    </w:p>
    <w:p w14:paraId="435B12CA" w14:textId="77777777" w:rsidR="00BB35CC" w:rsidRDefault="00BB35CC" w:rsidP="0020396B">
      <w:pPr>
        <w:pStyle w:val="Liststycke"/>
        <w:ind w:left="714"/>
      </w:pPr>
      <w:r>
        <w:t>Regionen har sedan en tid valt att placera en mängd av sina verksamheter på Garnisonsområdet. På området finns en hållplats, nämligen Garnisonen. När Funktionsrätt Linköping pratat med kommunen om varför det inte finns några övergångsställen där har svaret varit att det är Östgötatrafiken som inte vill ha några övergångsställen. Det senaste beskedet är att Östgötatrafiken går med på ett enda övergångsställe för att korsa Brigadgatan. Det innebär bland annat att synnedsatta måste hålla i minnet var just den övergång som har vita streck finns.</w:t>
      </w:r>
    </w:p>
    <w:p w14:paraId="17ECB54A" w14:textId="77777777" w:rsidR="00BB35CC" w:rsidRDefault="00BB35CC" w:rsidP="0020396B">
      <w:pPr>
        <w:pStyle w:val="Liststycke"/>
        <w:ind w:left="714"/>
      </w:pPr>
      <w:r>
        <w:t>Östgötatrafiken är ju Regionen och det framstår som märkligt att en del av Regionen placerar verksamhet på Garnisonen och en annan del vägrar att ge besökarna möjlighet att ta sig fram på ett säkert sätt.</w:t>
      </w:r>
    </w:p>
    <w:p w14:paraId="00871378" w14:textId="5D4C2205" w:rsidR="00BF662D" w:rsidRPr="00DF1704" w:rsidRDefault="00EE3AF4" w:rsidP="0020396B">
      <w:pPr>
        <w:pStyle w:val="Liststycke"/>
        <w:ind w:left="714"/>
        <w:rPr>
          <w:b/>
          <w:bCs/>
        </w:rPr>
      </w:pPr>
      <w:r w:rsidRPr="000957A6">
        <w:rPr>
          <w:b/>
          <w:bCs/>
        </w:rPr>
        <w:t xml:space="preserve">Svar </w:t>
      </w:r>
      <w:r w:rsidR="005867C0" w:rsidRPr="000957A6">
        <w:rPr>
          <w:b/>
          <w:bCs/>
        </w:rPr>
        <w:t>Östgötatrafiken</w:t>
      </w:r>
      <w:r w:rsidRPr="000957A6">
        <w:rPr>
          <w:b/>
          <w:bCs/>
        </w:rPr>
        <w:t>:</w:t>
      </w:r>
      <w:r w:rsidRPr="00DF1704">
        <w:rPr>
          <w:b/>
          <w:bCs/>
        </w:rPr>
        <w:t xml:space="preserve"> </w:t>
      </w:r>
    </w:p>
    <w:p w14:paraId="3D147A27" w14:textId="51ED4D42" w:rsidR="00EE3AF4" w:rsidRPr="00EE3AF4" w:rsidRDefault="00F44E07" w:rsidP="00EE1C7E">
      <w:pPr>
        <w:pStyle w:val="Liststycke"/>
        <w:ind w:left="714" w:hanging="357"/>
      </w:pPr>
      <w:r>
        <w:t xml:space="preserve">- </w:t>
      </w:r>
      <w:r w:rsidR="0020396B">
        <w:tab/>
      </w:r>
      <w:r w:rsidR="00EE3AF4" w:rsidRPr="00EE3AF4">
        <w:t>Östgötatrafiken bestämmer formellt inte var övergångsställen ska finnas eller inte. Men där kollektivtrafik framförs för vi alltid en dialog med mark &amp; infrastrukturägaren om infrastrukturutformning som påverkar kollektivtrafiken. Jag känner inte till fallet just med Garnisonen men det ser generellt ut att vara främst passager där och inte övergångsställen (detta innebär alltså att gående som ska korsa gatan inte har företräde och fordon har inte väjningsplikt). Jag vet inte om det har med kollektivtrafiken eller andra saker att göra - som exempelvis utryckningsfordonens framkomlighet. </w:t>
      </w:r>
    </w:p>
    <w:p w14:paraId="559F050E" w14:textId="77777777" w:rsidR="00EE3AF4" w:rsidRPr="00EE3AF4" w:rsidRDefault="00EE3AF4" w:rsidP="00EE1C7E">
      <w:pPr>
        <w:pStyle w:val="Liststycke"/>
        <w:ind w:left="714" w:hanging="357"/>
      </w:pPr>
    </w:p>
    <w:p w14:paraId="5091D096" w14:textId="77777777" w:rsidR="00EE3AF4" w:rsidRPr="00EE3AF4" w:rsidRDefault="00EE3AF4" w:rsidP="0020396B">
      <w:pPr>
        <w:pStyle w:val="Liststycke"/>
        <w:ind w:left="714"/>
      </w:pPr>
      <w:r w:rsidRPr="00EE3AF4">
        <w:t>Men man kan väl säga generellt att det alltid är en kompromiss mellan framkomlighet för kollektivtrafiken, trafiksäkerhet och tillgänglighet när man diskuterar de här frågorna. </w:t>
      </w:r>
    </w:p>
    <w:p w14:paraId="5EBC5D3D" w14:textId="04FBF6EB" w:rsidR="00EE3AF4" w:rsidRPr="00EE3AF4" w:rsidRDefault="00EE3AF4" w:rsidP="00EE1C7E">
      <w:pPr>
        <w:pStyle w:val="Liststycke"/>
        <w:ind w:left="714" w:hanging="357"/>
      </w:pPr>
    </w:p>
    <w:p w14:paraId="6EF38C8E" w14:textId="0F957EF2" w:rsidR="00BB35CC" w:rsidRPr="00BB35CC" w:rsidRDefault="00BB35CC" w:rsidP="00EE1C7E">
      <w:pPr>
        <w:pStyle w:val="Liststycke"/>
        <w:numPr>
          <w:ilvl w:val="0"/>
          <w:numId w:val="7"/>
        </w:numPr>
        <w:spacing w:after="0"/>
        <w:ind w:left="714" w:hanging="357"/>
        <w:rPr>
          <w:rFonts w:asciiTheme="minorHAnsi" w:hAnsiTheme="minorHAnsi" w:cstheme="minorHAnsi"/>
          <w:b/>
          <w:bCs/>
        </w:rPr>
      </w:pPr>
      <w:r w:rsidRPr="00BB35CC">
        <w:rPr>
          <w:rFonts w:asciiTheme="minorHAnsi" w:hAnsiTheme="minorHAnsi" w:cstheme="minorHAnsi"/>
          <w:b/>
          <w:bCs/>
        </w:rPr>
        <w:t>1 juli Sänkt pris 30 dagars biljett färdtjänst?</w:t>
      </w:r>
      <w:r w:rsidR="0059712C">
        <w:rPr>
          <w:rFonts w:asciiTheme="minorHAnsi" w:hAnsiTheme="minorHAnsi" w:cstheme="minorHAnsi"/>
          <w:b/>
          <w:bCs/>
        </w:rPr>
        <w:t xml:space="preserve"> </w:t>
      </w:r>
    </w:p>
    <w:p w14:paraId="10641807" w14:textId="77777777" w:rsidR="00BB35CC" w:rsidRPr="00BB35CC" w:rsidRDefault="00BB35CC" w:rsidP="0020396B">
      <w:pPr>
        <w:pStyle w:val="Liststycke"/>
        <w:spacing w:after="0"/>
        <w:ind w:left="714"/>
        <w:rPr>
          <w:rFonts w:asciiTheme="minorHAnsi" w:hAnsiTheme="minorHAnsi" w:cstheme="minorHAnsi"/>
        </w:rPr>
      </w:pPr>
      <w:r w:rsidRPr="00BB35CC">
        <w:rPr>
          <w:rFonts w:asciiTheme="minorHAnsi" w:hAnsiTheme="minorHAnsi" w:cstheme="minorHAnsi"/>
        </w:rPr>
        <w:t xml:space="preserve">Kommer sänkningen av månadsbiljett/30 dagars biljett även gälla </w:t>
      </w:r>
    </w:p>
    <w:p w14:paraId="6AFA8282" w14:textId="77777777" w:rsidR="00BB35CC" w:rsidRDefault="00BB35CC" w:rsidP="0020396B">
      <w:pPr>
        <w:pStyle w:val="Liststycke"/>
        <w:spacing w:after="0"/>
        <w:ind w:left="714"/>
        <w:rPr>
          <w:rFonts w:asciiTheme="minorHAnsi" w:hAnsiTheme="minorHAnsi" w:cstheme="minorHAnsi"/>
        </w:rPr>
      </w:pPr>
      <w:r w:rsidRPr="00BB35CC">
        <w:rPr>
          <w:rFonts w:asciiTheme="minorHAnsi" w:hAnsiTheme="minorHAnsi" w:cstheme="minorHAnsi"/>
        </w:rPr>
        <w:t>färdtjänstresenärer?</w:t>
      </w:r>
    </w:p>
    <w:p w14:paraId="6737A672" w14:textId="77777777" w:rsidR="00F44E07" w:rsidRDefault="00FF0C94" w:rsidP="0020396B">
      <w:pPr>
        <w:pStyle w:val="Liststycke"/>
        <w:ind w:left="714"/>
        <w:rPr>
          <w:rFonts w:asciiTheme="minorHAnsi" w:hAnsiTheme="minorHAnsi" w:cstheme="minorBidi"/>
          <w:b/>
          <w:bCs/>
        </w:rPr>
      </w:pPr>
      <w:r w:rsidRPr="000957A6">
        <w:rPr>
          <w:rFonts w:asciiTheme="minorHAnsi" w:hAnsiTheme="minorHAnsi" w:cstheme="minorBidi"/>
          <w:b/>
          <w:bCs/>
        </w:rPr>
        <w:t>Svar Östgötatrafiken:</w:t>
      </w:r>
      <w:r w:rsidR="000957A6">
        <w:rPr>
          <w:rFonts w:asciiTheme="minorHAnsi" w:hAnsiTheme="minorHAnsi" w:cstheme="minorBidi"/>
          <w:b/>
          <w:bCs/>
        </w:rPr>
        <w:t xml:space="preserve"> </w:t>
      </w:r>
    </w:p>
    <w:p w14:paraId="6E8AB439" w14:textId="17B9D0AB" w:rsidR="00FF0C94" w:rsidRDefault="00F44E07" w:rsidP="00EE1C7E">
      <w:pPr>
        <w:pStyle w:val="Liststycke"/>
        <w:ind w:left="714" w:hanging="357"/>
        <w:rPr>
          <w:rFonts w:asciiTheme="minorHAnsi" w:hAnsiTheme="minorHAnsi" w:cstheme="minorHAnsi"/>
        </w:rPr>
      </w:pPr>
      <w:r>
        <w:rPr>
          <w:rFonts w:asciiTheme="minorHAnsi" w:hAnsiTheme="minorHAnsi" w:cstheme="minorBidi"/>
          <w:b/>
          <w:bCs/>
        </w:rPr>
        <w:t>-</w:t>
      </w:r>
      <w:r w:rsidR="0020396B">
        <w:rPr>
          <w:rFonts w:asciiTheme="minorHAnsi" w:hAnsiTheme="minorHAnsi" w:cstheme="minorBidi"/>
          <w:b/>
          <w:bCs/>
        </w:rPr>
        <w:tab/>
      </w:r>
      <w:r>
        <w:rPr>
          <w:rFonts w:asciiTheme="minorHAnsi" w:hAnsiTheme="minorHAnsi" w:cstheme="minorBidi"/>
          <w:b/>
          <w:bCs/>
        </w:rPr>
        <w:t xml:space="preserve"> </w:t>
      </w:r>
      <w:r w:rsidR="00BF0A60">
        <w:rPr>
          <w:rFonts w:asciiTheme="minorHAnsi" w:hAnsiTheme="minorHAnsi" w:cstheme="minorHAnsi"/>
        </w:rPr>
        <w:t>Det p</w:t>
      </w:r>
      <w:r w:rsidR="0059712C">
        <w:rPr>
          <w:rFonts w:asciiTheme="minorHAnsi" w:hAnsiTheme="minorHAnsi" w:cstheme="minorHAnsi"/>
        </w:rPr>
        <w:t xml:space="preserve">ågår </w:t>
      </w:r>
      <w:r w:rsidR="00BF0A60">
        <w:rPr>
          <w:rFonts w:asciiTheme="minorHAnsi" w:hAnsiTheme="minorHAnsi" w:cstheme="minorHAnsi"/>
        </w:rPr>
        <w:t xml:space="preserve">en intern </w:t>
      </w:r>
      <w:r w:rsidR="0059712C">
        <w:rPr>
          <w:rFonts w:asciiTheme="minorHAnsi" w:hAnsiTheme="minorHAnsi" w:cstheme="minorHAnsi"/>
        </w:rPr>
        <w:t>diskussion</w:t>
      </w:r>
      <w:r w:rsidR="00D85D17">
        <w:rPr>
          <w:rFonts w:asciiTheme="minorHAnsi" w:hAnsiTheme="minorHAnsi" w:cstheme="minorHAnsi"/>
        </w:rPr>
        <w:t xml:space="preserve">, </w:t>
      </w:r>
      <w:r w:rsidR="00CA7DCD">
        <w:rPr>
          <w:rFonts w:asciiTheme="minorHAnsi" w:hAnsiTheme="minorHAnsi" w:cstheme="minorHAnsi"/>
        </w:rPr>
        <w:t xml:space="preserve">men </w:t>
      </w:r>
      <w:r w:rsidR="008955B0">
        <w:rPr>
          <w:rFonts w:asciiTheme="minorHAnsi" w:hAnsiTheme="minorHAnsi" w:cstheme="minorHAnsi"/>
        </w:rPr>
        <w:t xml:space="preserve">ännu </w:t>
      </w:r>
      <w:r w:rsidR="00CA7DCD">
        <w:rPr>
          <w:rFonts w:asciiTheme="minorHAnsi" w:hAnsiTheme="minorHAnsi" w:cstheme="minorHAnsi"/>
        </w:rPr>
        <w:t xml:space="preserve">inget beslut </w:t>
      </w:r>
      <w:r w:rsidR="008955B0">
        <w:rPr>
          <w:rFonts w:asciiTheme="minorHAnsi" w:hAnsiTheme="minorHAnsi" w:cstheme="minorHAnsi"/>
        </w:rPr>
        <w:t xml:space="preserve">fattat hos </w:t>
      </w:r>
      <w:r w:rsidR="00CA7DCD">
        <w:rPr>
          <w:rFonts w:asciiTheme="minorHAnsi" w:hAnsiTheme="minorHAnsi" w:cstheme="minorHAnsi"/>
        </w:rPr>
        <w:t xml:space="preserve">Regionen. </w:t>
      </w:r>
      <w:r w:rsidR="00B45A07">
        <w:rPr>
          <w:rFonts w:asciiTheme="minorHAnsi" w:hAnsiTheme="minorHAnsi" w:cstheme="minorHAnsi"/>
        </w:rPr>
        <w:t>Östgötatrafiken räknar med att det k</w:t>
      </w:r>
      <w:r w:rsidR="00CA7DCD">
        <w:rPr>
          <w:rFonts w:asciiTheme="minorHAnsi" w:hAnsiTheme="minorHAnsi" w:cstheme="minorHAnsi"/>
        </w:rPr>
        <w:t>ommer att ta ca 1-2 ve</w:t>
      </w:r>
      <w:r w:rsidR="006F7D59">
        <w:rPr>
          <w:rFonts w:asciiTheme="minorHAnsi" w:hAnsiTheme="minorHAnsi" w:cstheme="minorHAnsi"/>
        </w:rPr>
        <w:t>ckor till</w:t>
      </w:r>
      <w:r w:rsidR="000B3034">
        <w:rPr>
          <w:rFonts w:asciiTheme="minorHAnsi" w:hAnsiTheme="minorHAnsi" w:cstheme="minorHAnsi"/>
        </w:rPr>
        <w:t xml:space="preserve"> innan besked ges.</w:t>
      </w:r>
      <w:r w:rsidR="00F75DA1">
        <w:rPr>
          <w:rFonts w:asciiTheme="minorHAnsi" w:hAnsiTheme="minorHAnsi" w:cstheme="minorHAnsi"/>
        </w:rPr>
        <w:t xml:space="preserve"> </w:t>
      </w:r>
    </w:p>
    <w:p w14:paraId="1044ACD9" w14:textId="77777777" w:rsidR="002A7C8A" w:rsidRDefault="002A7C8A" w:rsidP="00EE1C7E">
      <w:pPr>
        <w:pStyle w:val="Liststycke"/>
        <w:ind w:left="714" w:hanging="357"/>
        <w:rPr>
          <w:rFonts w:asciiTheme="minorHAnsi" w:hAnsiTheme="minorHAnsi" w:cstheme="minorHAnsi"/>
        </w:rPr>
      </w:pPr>
    </w:p>
    <w:p w14:paraId="7F359B6D" w14:textId="77777777" w:rsidR="002A7C8A" w:rsidRDefault="002A7C8A" w:rsidP="00EE1C7E">
      <w:pPr>
        <w:pStyle w:val="Liststycke"/>
        <w:ind w:left="714" w:hanging="357"/>
        <w:rPr>
          <w:rFonts w:asciiTheme="minorHAnsi" w:hAnsiTheme="minorHAnsi" w:cstheme="minorHAnsi"/>
        </w:rPr>
      </w:pPr>
    </w:p>
    <w:p w14:paraId="687B83B4" w14:textId="77777777" w:rsidR="002A7C8A" w:rsidRPr="00BB35CC" w:rsidRDefault="002A7C8A" w:rsidP="00EE1C7E">
      <w:pPr>
        <w:pStyle w:val="Liststycke"/>
        <w:ind w:left="714" w:hanging="357"/>
        <w:rPr>
          <w:rFonts w:asciiTheme="minorHAnsi" w:hAnsiTheme="minorHAnsi" w:cstheme="minorHAnsi"/>
        </w:rPr>
      </w:pPr>
    </w:p>
    <w:p w14:paraId="276D9762" w14:textId="77777777" w:rsidR="00BB35CC" w:rsidRPr="00BB35CC" w:rsidRDefault="00BB35CC" w:rsidP="00EE1C7E">
      <w:pPr>
        <w:pStyle w:val="Liststycke"/>
        <w:spacing w:after="0"/>
        <w:ind w:left="714" w:hanging="357"/>
        <w:rPr>
          <w:rFonts w:asciiTheme="minorHAnsi" w:hAnsiTheme="minorHAnsi" w:cstheme="minorHAnsi"/>
        </w:rPr>
      </w:pPr>
    </w:p>
    <w:p w14:paraId="325562A5" w14:textId="3DD9930D" w:rsidR="00BB35CC" w:rsidRPr="00BB35CC" w:rsidRDefault="00BB35CC" w:rsidP="00EE1C7E">
      <w:pPr>
        <w:pStyle w:val="Liststycke"/>
        <w:numPr>
          <w:ilvl w:val="0"/>
          <w:numId w:val="7"/>
        </w:numPr>
        <w:spacing w:after="0"/>
        <w:ind w:left="714" w:hanging="357"/>
        <w:rPr>
          <w:rFonts w:asciiTheme="minorHAnsi" w:hAnsiTheme="minorHAnsi" w:cstheme="minorHAnsi"/>
          <w:b/>
          <w:bCs/>
        </w:rPr>
      </w:pPr>
      <w:r w:rsidRPr="00BB35CC">
        <w:rPr>
          <w:rFonts w:asciiTheme="minorHAnsi" w:hAnsiTheme="minorHAnsi" w:cstheme="minorHAnsi"/>
          <w:b/>
          <w:bCs/>
        </w:rPr>
        <w:t>Kommun överskridande arbetsresa och upphämtningsadress:</w:t>
      </w:r>
      <w:r w:rsidR="0059712C">
        <w:rPr>
          <w:rFonts w:asciiTheme="minorHAnsi" w:hAnsiTheme="minorHAnsi" w:cstheme="minorHAnsi"/>
          <w:b/>
          <w:bCs/>
        </w:rPr>
        <w:t xml:space="preserve"> </w:t>
      </w:r>
    </w:p>
    <w:p w14:paraId="10B617D4" w14:textId="77777777" w:rsidR="00BB35CC" w:rsidRPr="00BB35CC" w:rsidRDefault="00BB35CC" w:rsidP="002A7C8A">
      <w:pPr>
        <w:pStyle w:val="Liststycke"/>
        <w:spacing w:after="0"/>
        <w:ind w:left="714"/>
        <w:rPr>
          <w:rFonts w:asciiTheme="minorHAnsi" w:hAnsiTheme="minorHAnsi" w:cstheme="minorHAnsi"/>
        </w:rPr>
      </w:pPr>
      <w:r w:rsidRPr="00BB35CC">
        <w:rPr>
          <w:rFonts w:asciiTheme="minorHAnsi" w:hAnsiTheme="minorHAnsi" w:cstheme="minorHAnsi"/>
        </w:rPr>
        <w:t>1/5 infördes tydligen något nytt.</w:t>
      </w:r>
    </w:p>
    <w:p w14:paraId="34BCE939" w14:textId="77777777" w:rsidR="00BB35CC" w:rsidRPr="00BB35CC" w:rsidRDefault="00BB35CC" w:rsidP="002A7C8A">
      <w:pPr>
        <w:pStyle w:val="Liststycke"/>
        <w:spacing w:after="0"/>
        <w:ind w:left="714"/>
        <w:rPr>
          <w:rFonts w:asciiTheme="minorHAnsi" w:hAnsiTheme="minorHAnsi" w:cstheme="minorHAnsi"/>
        </w:rPr>
      </w:pPr>
      <w:r w:rsidRPr="00BB35CC">
        <w:rPr>
          <w:rFonts w:asciiTheme="minorHAnsi" w:hAnsiTheme="minorHAnsi" w:cstheme="minorHAnsi"/>
        </w:rPr>
        <w:t>Medlemmar som regelbundet har arbetsresor har fått till sig att om resan ej sker ifrån hemadressen/folkbokföringsadress så blir det en vanlig kommunöverskridande resa.</w:t>
      </w:r>
    </w:p>
    <w:p w14:paraId="4E4BF4F1" w14:textId="77777777" w:rsidR="00BB35CC" w:rsidRPr="00BB35CC" w:rsidRDefault="00BB35CC" w:rsidP="002A7C8A">
      <w:pPr>
        <w:pStyle w:val="Liststycke"/>
        <w:spacing w:after="0"/>
        <w:ind w:left="714"/>
        <w:rPr>
          <w:rFonts w:asciiTheme="minorHAnsi" w:hAnsiTheme="minorHAnsi" w:cstheme="minorHAnsi"/>
          <w:b/>
          <w:bCs/>
        </w:rPr>
      </w:pPr>
      <w:r w:rsidRPr="00BB35CC">
        <w:rPr>
          <w:rFonts w:asciiTheme="minorHAnsi" w:hAnsiTheme="minorHAnsi" w:cstheme="minorHAnsi"/>
          <w:b/>
          <w:bCs/>
        </w:rPr>
        <w:t>Bakgrund:</w:t>
      </w:r>
    </w:p>
    <w:p w14:paraId="53009518" w14:textId="77777777" w:rsidR="00BB35CC" w:rsidRPr="00BB35CC" w:rsidRDefault="00BB35CC" w:rsidP="002A7C8A">
      <w:pPr>
        <w:pStyle w:val="Liststycke"/>
        <w:spacing w:after="0"/>
        <w:ind w:left="714"/>
        <w:rPr>
          <w:rFonts w:asciiTheme="minorHAnsi" w:hAnsiTheme="minorHAnsi" w:cstheme="minorHAnsi"/>
        </w:rPr>
      </w:pPr>
      <w:r w:rsidRPr="00BB35CC">
        <w:rPr>
          <w:rFonts w:asciiTheme="minorHAnsi" w:hAnsiTheme="minorHAnsi" w:cstheme="minorHAnsi"/>
        </w:rPr>
        <w:t>Personen bor i flerbostadshus med ingång från innergården.</w:t>
      </w:r>
    </w:p>
    <w:p w14:paraId="5864A7DD" w14:textId="77777777" w:rsidR="00BB35CC" w:rsidRDefault="00BB35CC" w:rsidP="002A7C8A">
      <w:pPr>
        <w:pStyle w:val="Liststycke"/>
        <w:spacing w:after="0"/>
        <w:ind w:left="714"/>
        <w:rPr>
          <w:rFonts w:asciiTheme="minorHAnsi" w:hAnsiTheme="minorHAnsi" w:cstheme="minorHAnsi"/>
        </w:rPr>
      </w:pPr>
      <w:r w:rsidRPr="00BB35CC">
        <w:rPr>
          <w:rFonts w:asciiTheme="minorHAnsi" w:hAnsiTheme="minorHAnsi" w:cstheme="minorHAnsi"/>
        </w:rPr>
        <w:t>Personen har haft stående beställning ifrån gatan utanför gården som inte är folkbokföringsadressen, så kan man tydligen inte göra ifrån den 1/5.</w:t>
      </w:r>
    </w:p>
    <w:p w14:paraId="40CC4F68" w14:textId="77777777" w:rsidR="002F2FF7" w:rsidRDefault="00FF0C94" w:rsidP="002A7C8A">
      <w:pPr>
        <w:pStyle w:val="Liststycke"/>
        <w:ind w:left="714"/>
        <w:rPr>
          <w:rFonts w:asciiTheme="minorHAnsi" w:hAnsiTheme="minorHAnsi" w:cstheme="minorBidi"/>
          <w:b/>
          <w:bCs/>
        </w:rPr>
      </w:pPr>
      <w:r w:rsidRPr="000B3034">
        <w:rPr>
          <w:rFonts w:asciiTheme="minorHAnsi" w:hAnsiTheme="minorHAnsi" w:cstheme="minorBidi"/>
          <w:b/>
          <w:bCs/>
        </w:rPr>
        <w:t>Svar Östgötatrafiken:</w:t>
      </w:r>
    </w:p>
    <w:p w14:paraId="20E4C3AF" w14:textId="65788188" w:rsidR="00FF0C94" w:rsidRPr="00C81478" w:rsidRDefault="002F2FF7" w:rsidP="00EE1C7E">
      <w:pPr>
        <w:pStyle w:val="Liststycke"/>
        <w:ind w:left="714" w:hanging="357"/>
        <w:rPr>
          <w:rFonts w:asciiTheme="minorHAnsi" w:hAnsiTheme="minorHAnsi" w:cstheme="minorBidi"/>
        </w:rPr>
      </w:pPr>
      <w:r>
        <w:rPr>
          <w:rFonts w:asciiTheme="minorHAnsi" w:hAnsiTheme="minorHAnsi" w:cstheme="minorBidi"/>
          <w:b/>
          <w:bCs/>
        </w:rPr>
        <w:t>-</w:t>
      </w:r>
      <w:r w:rsidR="005E0CEC" w:rsidRPr="000B3034">
        <w:rPr>
          <w:rFonts w:asciiTheme="minorHAnsi" w:hAnsiTheme="minorHAnsi" w:cstheme="minorBidi"/>
          <w:b/>
          <w:bCs/>
        </w:rPr>
        <w:t xml:space="preserve"> </w:t>
      </w:r>
      <w:r w:rsidR="002A7C8A">
        <w:rPr>
          <w:rFonts w:asciiTheme="minorHAnsi" w:hAnsiTheme="minorHAnsi" w:cstheme="minorBidi"/>
          <w:b/>
          <w:bCs/>
        </w:rPr>
        <w:tab/>
      </w:r>
      <w:r w:rsidR="005E0CEC">
        <w:rPr>
          <w:rFonts w:asciiTheme="minorHAnsi" w:hAnsiTheme="minorHAnsi" w:cstheme="minorBidi"/>
        </w:rPr>
        <w:t>Inget nytt från 1 maj</w:t>
      </w:r>
      <w:r w:rsidR="00D34EE8">
        <w:rPr>
          <w:rFonts w:asciiTheme="minorHAnsi" w:hAnsiTheme="minorHAnsi" w:cstheme="minorBidi"/>
        </w:rPr>
        <w:t>.</w:t>
      </w:r>
      <w:r w:rsidR="00E26815">
        <w:rPr>
          <w:rFonts w:asciiTheme="minorHAnsi" w:hAnsiTheme="minorHAnsi" w:cstheme="minorBidi"/>
        </w:rPr>
        <w:t xml:space="preserve"> Generellt är det bostadsadressen</w:t>
      </w:r>
      <w:r w:rsidR="00DC7EE0">
        <w:rPr>
          <w:rFonts w:asciiTheme="minorHAnsi" w:hAnsiTheme="minorHAnsi" w:cstheme="minorBidi"/>
        </w:rPr>
        <w:t xml:space="preserve"> som gäller men behöver man </w:t>
      </w:r>
      <w:r w:rsidR="009212F6">
        <w:rPr>
          <w:rFonts w:asciiTheme="minorHAnsi" w:hAnsiTheme="minorHAnsi" w:cstheme="minorBidi"/>
        </w:rPr>
        <w:t>till exempel</w:t>
      </w:r>
      <w:r w:rsidR="002909F8">
        <w:rPr>
          <w:rFonts w:asciiTheme="minorHAnsi" w:hAnsiTheme="minorHAnsi" w:cstheme="minorBidi"/>
        </w:rPr>
        <w:t xml:space="preserve"> hämtas inne på gården eller liknande så är det inget problem. Dock måste det stå </w:t>
      </w:r>
      <w:r w:rsidR="00910539">
        <w:rPr>
          <w:rFonts w:asciiTheme="minorHAnsi" w:hAnsiTheme="minorHAnsi" w:cstheme="minorBidi"/>
        </w:rPr>
        <w:t>i informationen till föraren.</w:t>
      </w:r>
    </w:p>
    <w:p w14:paraId="2888A393" w14:textId="77777777" w:rsidR="00BB35CC" w:rsidRPr="00BB35CC" w:rsidRDefault="00BB35CC" w:rsidP="00EE1C7E">
      <w:pPr>
        <w:pStyle w:val="Liststycke"/>
        <w:spacing w:after="0"/>
        <w:ind w:left="714" w:hanging="357"/>
        <w:rPr>
          <w:rFonts w:asciiTheme="minorHAnsi" w:hAnsiTheme="minorHAnsi" w:cstheme="minorHAnsi"/>
        </w:rPr>
      </w:pPr>
    </w:p>
    <w:p w14:paraId="1CF81386" w14:textId="10435D81" w:rsidR="00BB35CC" w:rsidRPr="00BB35CC" w:rsidRDefault="00BB35CC" w:rsidP="00EE1C7E">
      <w:pPr>
        <w:pStyle w:val="Liststycke"/>
        <w:numPr>
          <w:ilvl w:val="0"/>
          <w:numId w:val="7"/>
        </w:numPr>
        <w:spacing w:after="0"/>
        <w:ind w:left="714" w:hanging="357"/>
        <w:rPr>
          <w:rFonts w:asciiTheme="minorHAnsi" w:hAnsiTheme="minorHAnsi" w:cstheme="minorHAnsi"/>
          <w:b/>
          <w:bCs/>
        </w:rPr>
      </w:pPr>
      <w:r w:rsidRPr="00BB35CC">
        <w:rPr>
          <w:rFonts w:asciiTheme="minorHAnsi" w:hAnsiTheme="minorHAnsi" w:cstheme="minorHAnsi"/>
          <w:b/>
          <w:bCs/>
        </w:rPr>
        <w:t>Automatiskt avbokade resor:</w:t>
      </w:r>
      <w:r w:rsidR="00D34EE8">
        <w:rPr>
          <w:rFonts w:asciiTheme="minorHAnsi" w:hAnsiTheme="minorHAnsi" w:cstheme="minorHAnsi"/>
          <w:b/>
          <w:bCs/>
        </w:rPr>
        <w:t xml:space="preserve"> </w:t>
      </w:r>
    </w:p>
    <w:p w14:paraId="7411BC57" w14:textId="77777777" w:rsidR="00BB35CC" w:rsidRDefault="00BB35CC" w:rsidP="002A7C8A">
      <w:pPr>
        <w:pStyle w:val="Liststycke"/>
        <w:spacing w:after="0"/>
        <w:ind w:left="714"/>
        <w:rPr>
          <w:rFonts w:asciiTheme="minorHAnsi" w:hAnsiTheme="minorHAnsi" w:cstheme="minorHAnsi"/>
        </w:rPr>
      </w:pPr>
      <w:r w:rsidRPr="00BB35CC">
        <w:rPr>
          <w:rFonts w:asciiTheme="minorHAnsi" w:hAnsiTheme="minorHAnsi" w:cstheme="minorHAnsi"/>
        </w:rPr>
        <w:t xml:space="preserve">Från flera medlemmar som av en eller annan anledning bokat av att bli hämtade från bostaden och då har återresan bokats av per automatik. Är det så att åter resan bokas av med automatik? </w:t>
      </w:r>
    </w:p>
    <w:p w14:paraId="1881000A" w14:textId="77777777" w:rsidR="002F2FF7" w:rsidRDefault="00FF0C94" w:rsidP="002A7C8A">
      <w:pPr>
        <w:pStyle w:val="Liststycke"/>
        <w:ind w:left="714"/>
        <w:rPr>
          <w:rFonts w:asciiTheme="minorHAnsi" w:hAnsiTheme="minorHAnsi" w:cstheme="minorBidi"/>
          <w:b/>
          <w:bCs/>
        </w:rPr>
      </w:pPr>
      <w:r w:rsidRPr="009212F6">
        <w:rPr>
          <w:rFonts w:asciiTheme="minorHAnsi" w:hAnsiTheme="minorHAnsi" w:cstheme="minorBidi"/>
          <w:b/>
          <w:bCs/>
        </w:rPr>
        <w:t>Svar Östgötatrafiken:</w:t>
      </w:r>
      <w:r w:rsidR="00D34EE8" w:rsidRPr="009212F6">
        <w:rPr>
          <w:rFonts w:asciiTheme="minorHAnsi" w:hAnsiTheme="minorHAnsi" w:cstheme="minorBidi"/>
          <w:b/>
          <w:bCs/>
        </w:rPr>
        <w:t xml:space="preserve"> </w:t>
      </w:r>
    </w:p>
    <w:p w14:paraId="3A9358AA" w14:textId="5B0E22E2" w:rsidR="00FF0C94" w:rsidRPr="007A2147" w:rsidRDefault="002F2FF7" w:rsidP="00EE1C7E">
      <w:pPr>
        <w:pStyle w:val="Liststycke"/>
        <w:ind w:left="714" w:hanging="357"/>
        <w:rPr>
          <w:rFonts w:asciiTheme="minorHAnsi" w:hAnsiTheme="minorHAnsi" w:cstheme="minorBidi"/>
        </w:rPr>
      </w:pPr>
      <w:r>
        <w:rPr>
          <w:rFonts w:asciiTheme="minorHAnsi" w:hAnsiTheme="minorHAnsi" w:cstheme="minorBidi"/>
          <w:b/>
          <w:bCs/>
        </w:rPr>
        <w:t xml:space="preserve">- </w:t>
      </w:r>
      <w:r w:rsidR="002A7C8A">
        <w:rPr>
          <w:rFonts w:asciiTheme="minorHAnsi" w:hAnsiTheme="minorHAnsi" w:cstheme="minorBidi"/>
          <w:b/>
          <w:bCs/>
        </w:rPr>
        <w:tab/>
      </w:r>
      <w:r w:rsidR="002B3E29">
        <w:rPr>
          <w:rFonts w:asciiTheme="minorHAnsi" w:hAnsiTheme="minorHAnsi" w:cstheme="minorBidi"/>
        </w:rPr>
        <w:t xml:space="preserve">I samband med att kund </w:t>
      </w:r>
      <w:r w:rsidR="00876836">
        <w:rPr>
          <w:rFonts w:asciiTheme="minorHAnsi" w:hAnsiTheme="minorHAnsi" w:cstheme="minorBidi"/>
        </w:rPr>
        <w:t xml:space="preserve">avbokade ditresa så bokades även returen bort. </w:t>
      </w:r>
      <w:r w:rsidR="00022F9A">
        <w:rPr>
          <w:rFonts w:asciiTheme="minorHAnsi" w:hAnsiTheme="minorHAnsi" w:cstheme="minorBidi"/>
        </w:rPr>
        <w:t xml:space="preserve">Om även returresan </w:t>
      </w:r>
      <w:r w:rsidR="007702AB">
        <w:rPr>
          <w:rFonts w:asciiTheme="minorHAnsi" w:hAnsiTheme="minorHAnsi" w:cstheme="minorBidi"/>
        </w:rPr>
        <w:t>avbokas är det troligen ett missförstånd mellan kund och B</w:t>
      </w:r>
      <w:r w:rsidR="00CD4DE6">
        <w:rPr>
          <w:rFonts w:asciiTheme="minorHAnsi" w:hAnsiTheme="minorHAnsi" w:cstheme="minorBidi"/>
        </w:rPr>
        <w:t xml:space="preserve">eställningscentralen. Beställningscentralen </w:t>
      </w:r>
      <w:r w:rsidR="00876836">
        <w:rPr>
          <w:rFonts w:asciiTheme="minorHAnsi" w:hAnsiTheme="minorHAnsi" w:cstheme="minorBidi"/>
        </w:rPr>
        <w:t xml:space="preserve">ska inte </w:t>
      </w:r>
      <w:r w:rsidR="000D1416">
        <w:rPr>
          <w:rFonts w:asciiTheme="minorHAnsi" w:hAnsiTheme="minorHAnsi" w:cstheme="minorBidi"/>
        </w:rPr>
        <w:t>avboka resan</w:t>
      </w:r>
      <w:r w:rsidR="00CD4DE6">
        <w:rPr>
          <w:rFonts w:asciiTheme="minorHAnsi" w:hAnsiTheme="minorHAnsi" w:cstheme="minorBidi"/>
        </w:rPr>
        <w:t xml:space="preserve"> på samma sätt som man gör</w:t>
      </w:r>
      <w:r w:rsidR="00F911D4">
        <w:rPr>
          <w:rFonts w:asciiTheme="minorHAnsi" w:hAnsiTheme="minorHAnsi" w:cstheme="minorBidi"/>
        </w:rPr>
        <w:t xml:space="preserve"> om det hade varit </w:t>
      </w:r>
      <w:r w:rsidR="00CD4DE6">
        <w:rPr>
          <w:rFonts w:asciiTheme="minorHAnsi" w:hAnsiTheme="minorHAnsi" w:cstheme="minorBidi"/>
        </w:rPr>
        <w:t>en bom</w:t>
      </w:r>
      <w:r w:rsidR="00F911D4">
        <w:rPr>
          <w:rFonts w:asciiTheme="minorHAnsi" w:hAnsiTheme="minorHAnsi" w:cstheme="minorBidi"/>
        </w:rPr>
        <w:t>resa.</w:t>
      </w:r>
      <w:r w:rsidR="00DF30DB">
        <w:rPr>
          <w:rFonts w:asciiTheme="minorHAnsi" w:hAnsiTheme="minorHAnsi" w:cstheme="minorBidi"/>
        </w:rPr>
        <w:t xml:space="preserve"> </w:t>
      </w:r>
    </w:p>
    <w:p w14:paraId="67734C71" w14:textId="77777777" w:rsidR="00BB35CC" w:rsidRPr="00BB35CC" w:rsidRDefault="00BB35CC" w:rsidP="00EE1C7E">
      <w:pPr>
        <w:pStyle w:val="Liststycke"/>
        <w:ind w:left="714" w:hanging="357"/>
        <w:rPr>
          <w:rFonts w:asciiTheme="minorHAnsi" w:hAnsiTheme="minorHAnsi" w:cstheme="minorHAnsi"/>
        </w:rPr>
      </w:pPr>
    </w:p>
    <w:p w14:paraId="4D486830" w14:textId="6AADC732" w:rsidR="00BB35CC" w:rsidRPr="002F2FF7" w:rsidRDefault="00BB35CC" w:rsidP="00EE1C7E">
      <w:pPr>
        <w:pStyle w:val="Liststycke"/>
        <w:numPr>
          <w:ilvl w:val="0"/>
          <w:numId w:val="7"/>
        </w:numPr>
        <w:spacing w:after="0"/>
        <w:ind w:left="714" w:hanging="357"/>
        <w:rPr>
          <w:rFonts w:asciiTheme="minorHAnsi" w:hAnsiTheme="minorHAnsi" w:cstheme="minorHAnsi"/>
          <w:b/>
          <w:bCs/>
        </w:rPr>
      </w:pPr>
      <w:r w:rsidRPr="002F2FF7">
        <w:rPr>
          <w:rFonts w:asciiTheme="minorHAnsi" w:hAnsiTheme="minorHAnsi" w:cstheme="minorHAnsi"/>
          <w:b/>
          <w:bCs/>
        </w:rPr>
        <w:t>Säkerhetsbälte -Förankring av hjälpmedel:</w:t>
      </w:r>
      <w:r w:rsidR="004575B6" w:rsidRPr="002F2FF7">
        <w:rPr>
          <w:rFonts w:asciiTheme="minorHAnsi" w:hAnsiTheme="minorHAnsi" w:cstheme="minorHAnsi"/>
          <w:b/>
          <w:bCs/>
        </w:rPr>
        <w:t xml:space="preserve"> </w:t>
      </w:r>
    </w:p>
    <w:p w14:paraId="6DD1CACF" w14:textId="77777777" w:rsidR="00BB35CC" w:rsidRPr="002F2FF7" w:rsidRDefault="00BB35CC" w:rsidP="002A7C8A">
      <w:pPr>
        <w:pStyle w:val="Liststycke"/>
        <w:spacing w:after="0"/>
        <w:ind w:left="714"/>
        <w:rPr>
          <w:rFonts w:asciiTheme="minorHAnsi" w:hAnsiTheme="minorHAnsi" w:cstheme="minorHAnsi"/>
        </w:rPr>
      </w:pPr>
      <w:r w:rsidRPr="002F2FF7">
        <w:rPr>
          <w:rFonts w:asciiTheme="minorHAnsi" w:hAnsiTheme="minorHAnsi" w:cstheme="minorHAnsi"/>
        </w:rPr>
        <w:t>Hur säkerställer Östgötatrafiken att förare både har kunskap och praktiskt ser till att säkerhetsbälten används och att hjälpmedel säkras, vid resa med färdtjänst?</w:t>
      </w:r>
    </w:p>
    <w:p w14:paraId="21CEA2B2" w14:textId="77777777" w:rsidR="002F2FF7" w:rsidRDefault="00FF0C94" w:rsidP="002A7C8A">
      <w:pPr>
        <w:pStyle w:val="Liststycke"/>
        <w:ind w:left="714"/>
        <w:rPr>
          <w:rFonts w:asciiTheme="minorHAnsi" w:hAnsiTheme="minorHAnsi" w:cstheme="minorBidi"/>
          <w:b/>
          <w:bCs/>
        </w:rPr>
      </w:pPr>
      <w:r w:rsidRPr="002F2FF7">
        <w:rPr>
          <w:rFonts w:asciiTheme="minorHAnsi" w:hAnsiTheme="minorHAnsi" w:cstheme="minorBidi"/>
          <w:b/>
          <w:bCs/>
        </w:rPr>
        <w:t>Svar Östgötatrafiken:</w:t>
      </w:r>
    </w:p>
    <w:p w14:paraId="3A334736" w14:textId="485D2832" w:rsidR="007B0AA6" w:rsidRDefault="002F2FF7" w:rsidP="00EE1C7E">
      <w:pPr>
        <w:pStyle w:val="Liststycke"/>
        <w:ind w:left="714" w:hanging="357"/>
        <w:rPr>
          <w:rFonts w:asciiTheme="minorHAnsi" w:hAnsiTheme="minorHAnsi" w:cstheme="minorBidi"/>
        </w:rPr>
      </w:pPr>
      <w:r>
        <w:rPr>
          <w:rFonts w:asciiTheme="minorHAnsi" w:hAnsiTheme="minorHAnsi" w:cstheme="minorBidi"/>
          <w:b/>
          <w:bCs/>
        </w:rPr>
        <w:lastRenderedPageBreak/>
        <w:t xml:space="preserve">- </w:t>
      </w:r>
      <w:r w:rsidR="002A7C8A">
        <w:rPr>
          <w:rFonts w:asciiTheme="minorHAnsi" w:hAnsiTheme="minorHAnsi" w:cstheme="minorBidi"/>
          <w:b/>
          <w:bCs/>
        </w:rPr>
        <w:tab/>
      </w:r>
      <w:r w:rsidR="006E6F26" w:rsidRPr="002F2FF7">
        <w:rPr>
          <w:rFonts w:asciiTheme="minorHAnsi" w:hAnsiTheme="minorHAnsi" w:cstheme="minorBidi"/>
          <w:b/>
          <w:bCs/>
        </w:rPr>
        <w:t xml:space="preserve"> </w:t>
      </w:r>
      <w:r w:rsidR="001D0EF5" w:rsidRPr="001D0EF5">
        <w:rPr>
          <w:rFonts w:asciiTheme="minorHAnsi" w:hAnsiTheme="minorHAnsi" w:cstheme="minorBidi"/>
        </w:rPr>
        <w:t>I</w:t>
      </w:r>
      <w:r w:rsidR="001D0EF5">
        <w:rPr>
          <w:rFonts w:asciiTheme="minorHAnsi" w:hAnsiTheme="minorHAnsi" w:cstheme="minorBidi"/>
        </w:rPr>
        <w:t xml:space="preserve"> u</w:t>
      </w:r>
      <w:r w:rsidR="007A5806" w:rsidRPr="001D0EF5">
        <w:rPr>
          <w:rFonts w:asciiTheme="minorHAnsi" w:hAnsiTheme="minorHAnsi" w:cstheme="minorBidi"/>
        </w:rPr>
        <w:t>pphandlingen</w:t>
      </w:r>
      <w:r w:rsidR="001D0EF5">
        <w:rPr>
          <w:rFonts w:asciiTheme="minorHAnsi" w:hAnsiTheme="minorHAnsi" w:cstheme="minorBidi"/>
        </w:rPr>
        <w:t xml:space="preserve"> av nya avtal </w:t>
      </w:r>
      <w:r w:rsidR="00260482">
        <w:rPr>
          <w:rFonts w:asciiTheme="minorHAnsi" w:hAnsiTheme="minorHAnsi" w:cstheme="minorBidi"/>
        </w:rPr>
        <w:t>står det klart vad och hur</w:t>
      </w:r>
      <w:r w:rsidR="00DB389E" w:rsidRPr="002F2FF7">
        <w:rPr>
          <w:rFonts w:asciiTheme="minorHAnsi" w:hAnsiTheme="minorHAnsi" w:cstheme="minorBidi"/>
        </w:rPr>
        <w:t xml:space="preserve"> förarna ska göra, </w:t>
      </w:r>
      <w:r w:rsidR="00031D20">
        <w:rPr>
          <w:rFonts w:asciiTheme="minorHAnsi" w:hAnsiTheme="minorHAnsi" w:cstheme="minorBidi"/>
        </w:rPr>
        <w:t xml:space="preserve">vid exempelvis fastsättning av </w:t>
      </w:r>
      <w:r w:rsidR="007335E5" w:rsidRPr="002F2FF7">
        <w:rPr>
          <w:rFonts w:asciiTheme="minorHAnsi" w:hAnsiTheme="minorHAnsi" w:cstheme="minorBidi"/>
        </w:rPr>
        <w:t xml:space="preserve">hjälpmedel. </w:t>
      </w:r>
      <w:r w:rsidR="00695375">
        <w:rPr>
          <w:rFonts w:asciiTheme="minorHAnsi" w:hAnsiTheme="minorHAnsi" w:cstheme="minorBidi"/>
        </w:rPr>
        <w:t>Inför varje trafikstart g</w:t>
      </w:r>
      <w:r w:rsidR="00DB389E" w:rsidRPr="002F2FF7">
        <w:rPr>
          <w:rFonts w:asciiTheme="minorHAnsi" w:hAnsiTheme="minorHAnsi" w:cstheme="minorBidi"/>
        </w:rPr>
        <w:t>år</w:t>
      </w:r>
      <w:r w:rsidR="00695375">
        <w:rPr>
          <w:rFonts w:asciiTheme="minorHAnsi" w:hAnsiTheme="minorHAnsi" w:cstheme="minorBidi"/>
        </w:rPr>
        <w:t xml:space="preserve"> trafikföretaget och Östgötatrafiken</w:t>
      </w:r>
      <w:r w:rsidR="00DB389E" w:rsidRPr="002F2FF7">
        <w:rPr>
          <w:rFonts w:asciiTheme="minorHAnsi" w:hAnsiTheme="minorHAnsi" w:cstheme="minorBidi"/>
        </w:rPr>
        <w:t xml:space="preserve"> igenom utbildningsmaterialet. </w:t>
      </w:r>
    </w:p>
    <w:p w14:paraId="582805BA" w14:textId="77777777" w:rsidR="00937DF1" w:rsidRDefault="00CF0CF5" w:rsidP="002A7C8A">
      <w:pPr>
        <w:pStyle w:val="Liststycke"/>
        <w:ind w:left="714"/>
        <w:rPr>
          <w:rFonts w:asciiTheme="minorHAnsi" w:hAnsiTheme="minorHAnsi" w:cstheme="minorBidi"/>
        </w:rPr>
      </w:pPr>
      <w:r>
        <w:rPr>
          <w:rFonts w:asciiTheme="minorHAnsi" w:hAnsiTheme="minorHAnsi" w:cstheme="minorBidi"/>
        </w:rPr>
        <w:t>I v</w:t>
      </w:r>
      <w:r w:rsidR="007B0AA6" w:rsidRPr="007B0AA6">
        <w:rPr>
          <w:rFonts w:asciiTheme="minorHAnsi" w:hAnsiTheme="minorHAnsi" w:cstheme="minorBidi"/>
        </w:rPr>
        <w:t>arje ny f</w:t>
      </w:r>
      <w:r w:rsidR="00DB389E" w:rsidRPr="007B0AA6">
        <w:rPr>
          <w:rFonts w:asciiTheme="minorHAnsi" w:hAnsiTheme="minorHAnsi" w:cstheme="minorBidi"/>
        </w:rPr>
        <w:t>örar</w:t>
      </w:r>
      <w:r w:rsidR="007B0AA6">
        <w:rPr>
          <w:rFonts w:asciiTheme="minorHAnsi" w:hAnsiTheme="minorHAnsi" w:cstheme="minorBidi"/>
        </w:rPr>
        <w:t>e</w:t>
      </w:r>
      <w:r w:rsidR="00C61940">
        <w:rPr>
          <w:rFonts w:asciiTheme="minorHAnsi" w:hAnsiTheme="minorHAnsi" w:cstheme="minorBidi"/>
        </w:rPr>
        <w:t xml:space="preserve">s utbildning ingår </w:t>
      </w:r>
      <w:r>
        <w:rPr>
          <w:rFonts w:asciiTheme="minorHAnsi" w:hAnsiTheme="minorHAnsi" w:cstheme="minorBidi"/>
        </w:rPr>
        <w:t xml:space="preserve">det </w:t>
      </w:r>
      <w:r w:rsidR="00C61940">
        <w:rPr>
          <w:rFonts w:asciiTheme="minorHAnsi" w:hAnsiTheme="minorHAnsi" w:cstheme="minorBidi"/>
        </w:rPr>
        <w:t xml:space="preserve">att </w:t>
      </w:r>
      <w:r>
        <w:rPr>
          <w:rFonts w:asciiTheme="minorHAnsi" w:hAnsiTheme="minorHAnsi" w:cstheme="minorBidi"/>
        </w:rPr>
        <w:t>föraren ska</w:t>
      </w:r>
      <w:r w:rsidR="00C61940">
        <w:rPr>
          <w:rFonts w:asciiTheme="minorHAnsi" w:hAnsiTheme="minorHAnsi" w:cstheme="minorBidi"/>
        </w:rPr>
        <w:t xml:space="preserve"> </w:t>
      </w:r>
      <w:r w:rsidR="00DB389E" w:rsidRPr="002F2FF7">
        <w:rPr>
          <w:rFonts w:asciiTheme="minorHAnsi" w:hAnsiTheme="minorHAnsi" w:cstheme="minorBidi"/>
        </w:rPr>
        <w:t xml:space="preserve">åka med </w:t>
      </w:r>
      <w:r w:rsidR="0067304C">
        <w:rPr>
          <w:rFonts w:asciiTheme="minorHAnsi" w:hAnsiTheme="minorHAnsi" w:cstheme="minorBidi"/>
        </w:rPr>
        <w:t>i fordonen</w:t>
      </w:r>
      <w:r w:rsidR="0052288C">
        <w:rPr>
          <w:rFonts w:asciiTheme="minorHAnsi" w:hAnsiTheme="minorHAnsi" w:cstheme="minorBidi"/>
        </w:rPr>
        <w:t xml:space="preserve"> </w:t>
      </w:r>
      <w:r w:rsidR="00DB389E" w:rsidRPr="002F2FF7">
        <w:rPr>
          <w:rFonts w:asciiTheme="minorHAnsi" w:hAnsiTheme="minorHAnsi" w:cstheme="minorBidi"/>
        </w:rPr>
        <w:t xml:space="preserve">och </w:t>
      </w:r>
      <w:r w:rsidR="0052288C">
        <w:rPr>
          <w:rFonts w:asciiTheme="minorHAnsi" w:hAnsiTheme="minorHAnsi" w:cstheme="minorBidi"/>
        </w:rPr>
        <w:t xml:space="preserve">bland annat </w:t>
      </w:r>
      <w:r w:rsidR="00DB389E" w:rsidRPr="002F2FF7">
        <w:rPr>
          <w:rFonts w:asciiTheme="minorHAnsi" w:hAnsiTheme="minorHAnsi" w:cstheme="minorBidi"/>
        </w:rPr>
        <w:t xml:space="preserve">lära sig </w:t>
      </w:r>
      <w:r w:rsidR="0052288C">
        <w:rPr>
          <w:rFonts w:asciiTheme="minorHAnsi" w:hAnsiTheme="minorHAnsi" w:cstheme="minorBidi"/>
        </w:rPr>
        <w:t>fastsättning av hjälpmedel.</w:t>
      </w:r>
      <w:r w:rsidR="00DB389E" w:rsidRPr="002F2FF7">
        <w:rPr>
          <w:rFonts w:asciiTheme="minorHAnsi" w:hAnsiTheme="minorHAnsi" w:cstheme="minorBidi"/>
        </w:rPr>
        <w:t xml:space="preserve"> Ö</w:t>
      </w:r>
      <w:r w:rsidR="00055D99">
        <w:rPr>
          <w:rFonts w:asciiTheme="minorHAnsi" w:hAnsiTheme="minorHAnsi" w:cstheme="minorBidi"/>
        </w:rPr>
        <w:t xml:space="preserve">stgötatrafiken </w:t>
      </w:r>
      <w:r w:rsidR="00DB389E" w:rsidRPr="002F2FF7">
        <w:rPr>
          <w:rFonts w:asciiTheme="minorHAnsi" w:hAnsiTheme="minorHAnsi" w:cstheme="minorBidi"/>
        </w:rPr>
        <w:t xml:space="preserve">gör </w:t>
      </w:r>
      <w:r w:rsidR="00055D99">
        <w:rPr>
          <w:rFonts w:asciiTheme="minorHAnsi" w:hAnsiTheme="minorHAnsi" w:cstheme="minorBidi"/>
        </w:rPr>
        <w:t>sedan stickkontroller</w:t>
      </w:r>
      <w:r w:rsidR="007A5806" w:rsidRPr="002F2FF7">
        <w:rPr>
          <w:rFonts w:asciiTheme="minorHAnsi" w:hAnsiTheme="minorHAnsi" w:cstheme="minorBidi"/>
        </w:rPr>
        <w:t xml:space="preserve"> ute på fält.</w:t>
      </w:r>
      <w:r w:rsidR="007335E5" w:rsidRPr="002F2FF7">
        <w:rPr>
          <w:rFonts w:asciiTheme="minorHAnsi" w:hAnsiTheme="minorHAnsi" w:cstheme="minorBidi"/>
        </w:rPr>
        <w:t xml:space="preserve"> </w:t>
      </w:r>
    </w:p>
    <w:p w14:paraId="14F03BA0" w14:textId="1C353537" w:rsidR="007702AB" w:rsidRPr="002F2FF7" w:rsidRDefault="00937DF1" w:rsidP="002A7C8A">
      <w:pPr>
        <w:pStyle w:val="Liststycke"/>
        <w:ind w:left="714"/>
        <w:rPr>
          <w:rFonts w:asciiTheme="minorHAnsi" w:hAnsiTheme="minorHAnsi" w:cstheme="minorBidi"/>
        </w:rPr>
      </w:pPr>
      <w:r>
        <w:rPr>
          <w:rFonts w:asciiTheme="minorHAnsi" w:hAnsiTheme="minorHAnsi" w:cstheme="minorBidi"/>
        </w:rPr>
        <w:t>Det är v</w:t>
      </w:r>
      <w:r w:rsidR="007335E5" w:rsidRPr="002F2FF7">
        <w:rPr>
          <w:rFonts w:asciiTheme="minorHAnsi" w:hAnsiTheme="minorHAnsi" w:cstheme="minorBidi"/>
        </w:rPr>
        <w:t xml:space="preserve">iktigt att kunderna hör av sig när saker </w:t>
      </w:r>
      <w:r w:rsidR="002A44C3">
        <w:rPr>
          <w:rFonts w:asciiTheme="minorHAnsi" w:hAnsiTheme="minorHAnsi" w:cstheme="minorBidi"/>
        </w:rPr>
        <w:t xml:space="preserve">sker eller inte </w:t>
      </w:r>
      <w:r w:rsidR="00797951" w:rsidRPr="002F2FF7">
        <w:rPr>
          <w:rFonts w:asciiTheme="minorHAnsi" w:hAnsiTheme="minorHAnsi" w:cstheme="minorBidi"/>
        </w:rPr>
        <w:t>fungerar</w:t>
      </w:r>
      <w:r w:rsidR="002A44C3">
        <w:rPr>
          <w:rFonts w:asciiTheme="minorHAnsi" w:hAnsiTheme="minorHAnsi" w:cstheme="minorBidi"/>
        </w:rPr>
        <w:t xml:space="preserve"> som det ska.</w:t>
      </w:r>
    </w:p>
    <w:p w14:paraId="245E4B15" w14:textId="77777777" w:rsidR="00BB35CC" w:rsidRPr="00BB35CC" w:rsidRDefault="00BB35CC" w:rsidP="00EE1C7E">
      <w:pPr>
        <w:pStyle w:val="Liststycke"/>
        <w:ind w:left="714" w:hanging="357"/>
        <w:rPr>
          <w:rFonts w:asciiTheme="minorHAnsi" w:hAnsiTheme="minorHAnsi" w:cstheme="minorHAnsi"/>
        </w:rPr>
      </w:pPr>
    </w:p>
    <w:p w14:paraId="50731D0D" w14:textId="1A7D8C0E" w:rsidR="00BB35CC" w:rsidRPr="00BB35CC" w:rsidRDefault="00BB35CC" w:rsidP="00EE1C7E">
      <w:pPr>
        <w:pStyle w:val="Liststycke"/>
        <w:numPr>
          <w:ilvl w:val="0"/>
          <w:numId w:val="7"/>
        </w:numPr>
        <w:spacing w:after="0"/>
        <w:ind w:left="714" w:hanging="357"/>
        <w:rPr>
          <w:rFonts w:asciiTheme="minorHAnsi" w:hAnsiTheme="minorHAnsi" w:cstheme="minorHAnsi"/>
          <w:b/>
          <w:bCs/>
        </w:rPr>
      </w:pPr>
      <w:r w:rsidRPr="00BB35CC">
        <w:rPr>
          <w:rFonts w:asciiTheme="minorHAnsi" w:hAnsiTheme="minorHAnsi" w:cstheme="minorHAnsi"/>
          <w:b/>
          <w:bCs/>
        </w:rPr>
        <w:t>Skadade Hjälpmedel:</w:t>
      </w:r>
      <w:r w:rsidR="004575B6">
        <w:rPr>
          <w:rFonts w:asciiTheme="minorHAnsi" w:hAnsiTheme="minorHAnsi" w:cstheme="minorHAnsi"/>
          <w:b/>
          <w:bCs/>
        </w:rPr>
        <w:t xml:space="preserve"> </w:t>
      </w:r>
    </w:p>
    <w:p w14:paraId="6B2E4CF1" w14:textId="77777777" w:rsidR="00BB35CC" w:rsidRPr="00BB35CC" w:rsidRDefault="00BB35CC" w:rsidP="002A7C8A">
      <w:pPr>
        <w:pStyle w:val="Liststycke"/>
        <w:spacing w:after="0"/>
        <w:ind w:left="714"/>
        <w:rPr>
          <w:rFonts w:asciiTheme="minorHAnsi" w:hAnsiTheme="minorHAnsi" w:cstheme="minorHAnsi"/>
        </w:rPr>
      </w:pPr>
      <w:r w:rsidRPr="00BB35CC">
        <w:rPr>
          <w:rFonts w:asciiTheme="minorHAnsi" w:hAnsiTheme="minorHAnsi" w:cstheme="minorHAnsi"/>
        </w:rPr>
        <w:t>Finns det statistik eller annan fakta på hur många hjälpmedel som skadas vid resor med särskild kollektivtrafik? Finns det statiskt eller annan fakta på omfattning-grad av skador på hjälpmedel som skadas vid resor med Östgötatrafiken?</w:t>
      </w:r>
    </w:p>
    <w:p w14:paraId="6A4AB5DB" w14:textId="77777777" w:rsidR="00BB35CC" w:rsidRDefault="00BB35CC" w:rsidP="002A7C8A">
      <w:pPr>
        <w:pStyle w:val="Liststycke"/>
        <w:ind w:left="714"/>
        <w:rPr>
          <w:rFonts w:asciiTheme="minorHAnsi" w:hAnsiTheme="minorHAnsi" w:cstheme="minorHAnsi"/>
        </w:rPr>
      </w:pPr>
      <w:r w:rsidRPr="00BB35CC">
        <w:rPr>
          <w:rFonts w:asciiTheme="minorHAnsi" w:hAnsiTheme="minorHAnsi" w:cstheme="minorHAnsi"/>
        </w:rPr>
        <w:t>Görs någon uppföljning med trafikföretagen?</w:t>
      </w:r>
    </w:p>
    <w:p w14:paraId="59C2DDB8" w14:textId="77777777" w:rsidR="00797951" w:rsidRPr="00E738F5" w:rsidRDefault="00FF0C94" w:rsidP="002A7C8A">
      <w:pPr>
        <w:pStyle w:val="Liststycke"/>
        <w:ind w:left="714"/>
        <w:rPr>
          <w:rFonts w:asciiTheme="minorHAnsi" w:hAnsiTheme="minorHAnsi" w:cstheme="minorBidi"/>
          <w:b/>
          <w:bCs/>
        </w:rPr>
      </w:pPr>
      <w:r w:rsidRPr="00E738F5">
        <w:rPr>
          <w:rFonts w:asciiTheme="minorHAnsi" w:hAnsiTheme="minorHAnsi" w:cstheme="minorBidi"/>
          <w:b/>
          <w:bCs/>
        </w:rPr>
        <w:t>Svar Östgötatrafiken:</w:t>
      </w:r>
      <w:r w:rsidR="004575B6" w:rsidRPr="00E738F5">
        <w:rPr>
          <w:rFonts w:asciiTheme="minorHAnsi" w:hAnsiTheme="minorHAnsi" w:cstheme="minorBidi"/>
          <w:b/>
          <w:bCs/>
        </w:rPr>
        <w:t xml:space="preserve"> </w:t>
      </w:r>
    </w:p>
    <w:p w14:paraId="753E5181" w14:textId="3C754657" w:rsidR="008A6DD4" w:rsidRDefault="002A44C3" w:rsidP="00EE1C7E">
      <w:pPr>
        <w:pStyle w:val="Liststycke"/>
        <w:ind w:left="714" w:hanging="357"/>
        <w:rPr>
          <w:rFonts w:asciiTheme="minorHAnsi" w:hAnsiTheme="minorHAnsi" w:cstheme="minorBidi"/>
        </w:rPr>
      </w:pPr>
      <w:r>
        <w:rPr>
          <w:rFonts w:asciiTheme="minorHAnsi" w:hAnsiTheme="minorHAnsi" w:cstheme="minorBidi"/>
        </w:rPr>
        <w:t xml:space="preserve">- </w:t>
      </w:r>
      <w:r w:rsidR="002A7C8A">
        <w:rPr>
          <w:rFonts w:asciiTheme="minorHAnsi" w:hAnsiTheme="minorHAnsi" w:cstheme="minorBidi"/>
        </w:rPr>
        <w:tab/>
      </w:r>
      <w:r w:rsidR="004575B6">
        <w:rPr>
          <w:rFonts w:asciiTheme="minorHAnsi" w:hAnsiTheme="minorHAnsi" w:cstheme="minorBidi"/>
        </w:rPr>
        <w:t>Det förs ingen statistik</w:t>
      </w:r>
      <w:r w:rsidR="003919D1">
        <w:rPr>
          <w:rFonts w:asciiTheme="minorHAnsi" w:hAnsiTheme="minorHAnsi" w:cstheme="minorBidi"/>
        </w:rPr>
        <w:t xml:space="preserve">. </w:t>
      </w:r>
      <w:r w:rsidR="00797951">
        <w:rPr>
          <w:rFonts w:asciiTheme="minorHAnsi" w:hAnsiTheme="minorHAnsi" w:cstheme="minorBidi"/>
        </w:rPr>
        <w:t>T</w:t>
      </w:r>
      <w:r w:rsidR="003C0406">
        <w:rPr>
          <w:rFonts w:asciiTheme="minorHAnsi" w:hAnsiTheme="minorHAnsi" w:cstheme="minorBidi"/>
        </w:rPr>
        <w:t>rafikföretagen</w:t>
      </w:r>
      <w:r w:rsidR="00797951">
        <w:rPr>
          <w:rFonts w:asciiTheme="minorHAnsi" w:hAnsiTheme="minorHAnsi" w:cstheme="minorBidi"/>
        </w:rPr>
        <w:t xml:space="preserve"> har</w:t>
      </w:r>
      <w:r w:rsidR="003C0406">
        <w:rPr>
          <w:rFonts w:asciiTheme="minorHAnsi" w:hAnsiTheme="minorHAnsi" w:cstheme="minorBidi"/>
        </w:rPr>
        <w:t xml:space="preserve"> ett</w:t>
      </w:r>
      <w:r w:rsidR="00797951">
        <w:rPr>
          <w:rFonts w:asciiTheme="minorHAnsi" w:hAnsiTheme="minorHAnsi" w:cstheme="minorBidi"/>
        </w:rPr>
        <w:t xml:space="preserve"> försäkringsskydd</w:t>
      </w:r>
      <w:r w:rsidR="006B57B0">
        <w:rPr>
          <w:rFonts w:asciiTheme="minorHAnsi" w:hAnsiTheme="minorHAnsi" w:cstheme="minorBidi"/>
        </w:rPr>
        <w:t>. Vid varje händelse som</w:t>
      </w:r>
      <w:r w:rsidR="009F35C2">
        <w:rPr>
          <w:rFonts w:asciiTheme="minorHAnsi" w:hAnsiTheme="minorHAnsi" w:cstheme="minorBidi"/>
        </w:rPr>
        <w:t xml:space="preserve"> personskada eller sakskada ska trafikföretaget alltid </w:t>
      </w:r>
      <w:r w:rsidR="00797951">
        <w:rPr>
          <w:rFonts w:asciiTheme="minorHAnsi" w:hAnsiTheme="minorHAnsi" w:cstheme="minorBidi"/>
        </w:rPr>
        <w:t xml:space="preserve">anmäla detta till sina </w:t>
      </w:r>
      <w:r w:rsidR="00F42903">
        <w:rPr>
          <w:rFonts w:asciiTheme="minorHAnsi" w:hAnsiTheme="minorHAnsi" w:cstheme="minorBidi"/>
        </w:rPr>
        <w:t>försäkringsbolag.</w:t>
      </w:r>
      <w:r w:rsidR="002A716A">
        <w:rPr>
          <w:rFonts w:asciiTheme="minorHAnsi" w:hAnsiTheme="minorHAnsi" w:cstheme="minorBidi"/>
        </w:rPr>
        <w:t xml:space="preserve"> Östgötatrafiken gör sedan en u</w:t>
      </w:r>
      <w:r w:rsidR="00F42903">
        <w:rPr>
          <w:rFonts w:asciiTheme="minorHAnsi" w:hAnsiTheme="minorHAnsi" w:cstheme="minorBidi"/>
        </w:rPr>
        <w:t xml:space="preserve">ppföljning </w:t>
      </w:r>
      <w:r w:rsidR="002A716A">
        <w:rPr>
          <w:rFonts w:asciiTheme="minorHAnsi" w:hAnsiTheme="minorHAnsi" w:cstheme="minorBidi"/>
        </w:rPr>
        <w:t xml:space="preserve">för att se att </w:t>
      </w:r>
      <w:r w:rsidR="008A6DD4">
        <w:rPr>
          <w:rFonts w:asciiTheme="minorHAnsi" w:hAnsiTheme="minorHAnsi" w:cstheme="minorBidi"/>
        </w:rPr>
        <w:t xml:space="preserve">trafikföretaget har tagit kontakt med kunden och med sitt försäkringsbolag och anmält händelsen eller skadan. </w:t>
      </w:r>
    </w:p>
    <w:p w14:paraId="2328B5E5" w14:textId="6FB7156D" w:rsidR="000665BA" w:rsidRPr="002A7C8A" w:rsidRDefault="00D75E86" w:rsidP="002A7C8A">
      <w:pPr>
        <w:pStyle w:val="Liststycke"/>
        <w:numPr>
          <w:ilvl w:val="0"/>
          <w:numId w:val="15"/>
        </w:numPr>
        <w:rPr>
          <w:rFonts w:asciiTheme="minorHAnsi" w:hAnsiTheme="minorHAnsi" w:cstheme="minorBidi"/>
        </w:rPr>
      </w:pPr>
      <w:r w:rsidRPr="002A7C8A">
        <w:rPr>
          <w:rFonts w:asciiTheme="minorHAnsi" w:hAnsiTheme="minorHAnsi" w:cstheme="minorBidi"/>
        </w:rPr>
        <w:t>Sodexo</w:t>
      </w:r>
      <w:r w:rsidR="008A6DD4" w:rsidRPr="002A7C8A">
        <w:rPr>
          <w:rFonts w:asciiTheme="minorHAnsi" w:hAnsiTheme="minorHAnsi" w:cstheme="minorBidi"/>
        </w:rPr>
        <w:t xml:space="preserve"> som Funktionsrätt har varit i kontakt med </w:t>
      </w:r>
      <w:r w:rsidRPr="002A7C8A">
        <w:rPr>
          <w:rFonts w:asciiTheme="minorHAnsi" w:hAnsiTheme="minorHAnsi" w:cstheme="minorBidi"/>
        </w:rPr>
        <w:t xml:space="preserve">säger att det är </w:t>
      </w:r>
      <w:r w:rsidR="008A6DD4" w:rsidRPr="002A7C8A">
        <w:rPr>
          <w:rFonts w:asciiTheme="minorHAnsi" w:hAnsiTheme="minorHAnsi" w:cstheme="minorBidi"/>
        </w:rPr>
        <w:t xml:space="preserve">väldigt </w:t>
      </w:r>
      <w:r w:rsidRPr="002A7C8A">
        <w:rPr>
          <w:rFonts w:asciiTheme="minorHAnsi" w:hAnsiTheme="minorHAnsi" w:cstheme="minorBidi"/>
        </w:rPr>
        <w:t xml:space="preserve">många skadade hjälpmedel </w:t>
      </w:r>
      <w:r w:rsidR="00E738F5" w:rsidRPr="002A7C8A">
        <w:rPr>
          <w:rFonts w:asciiTheme="minorHAnsi" w:hAnsiTheme="minorHAnsi" w:cstheme="minorBidi"/>
        </w:rPr>
        <w:t>som kommer in till d</w:t>
      </w:r>
      <w:r w:rsidR="00141C0B">
        <w:rPr>
          <w:rFonts w:asciiTheme="minorHAnsi" w:hAnsiTheme="minorHAnsi" w:cstheme="minorBidi"/>
        </w:rPr>
        <w:t>e</w:t>
      </w:r>
      <w:r w:rsidR="00E738F5" w:rsidRPr="002A7C8A">
        <w:rPr>
          <w:rFonts w:asciiTheme="minorHAnsi" w:hAnsiTheme="minorHAnsi" w:cstheme="minorBidi"/>
        </w:rPr>
        <w:t>m för lagning.</w:t>
      </w:r>
    </w:p>
    <w:p w14:paraId="2F3D18A3" w14:textId="77777777" w:rsidR="00E738F5" w:rsidRDefault="00E738F5" w:rsidP="00EE1C7E">
      <w:pPr>
        <w:pStyle w:val="Liststycke"/>
        <w:ind w:left="714" w:hanging="357"/>
        <w:rPr>
          <w:rFonts w:asciiTheme="minorHAnsi" w:hAnsiTheme="minorHAnsi" w:cstheme="minorBidi"/>
        </w:rPr>
      </w:pPr>
    </w:p>
    <w:p w14:paraId="15AEDD7B" w14:textId="77777777" w:rsidR="00E738F5" w:rsidRPr="00BB35CC" w:rsidRDefault="00E738F5" w:rsidP="00EE1C7E">
      <w:pPr>
        <w:pStyle w:val="Liststycke"/>
        <w:ind w:left="714" w:hanging="357"/>
        <w:rPr>
          <w:rFonts w:asciiTheme="minorHAnsi" w:hAnsiTheme="minorHAnsi" w:cstheme="minorHAnsi"/>
        </w:rPr>
      </w:pPr>
    </w:p>
    <w:p w14:paraId="4F2F7996" w14:textId="2107CD4F" w:rsidR="00BB35CC" w:rsidRPr="00BB35CC" w:rsidRDefault="00BB35CC" w:rsidP="00EE1C7E">
      <w:pPr>
        <w:pStyle w:val="Liststycke"/>
        <w:numPr>
          <w:ilvl w:val="0"/>
          <w:numId w:val="7"/>
        </w:numPr>
        <w:spacing w:after="0"/>
        <w:ind w:left="714" w:hanging="357"/>
        <w:rPr>
          <w:rFonts w:asciiTheme="minorHAnsi" w:hAnsiTheme="minorHAnsi" w:cstheme="minorHAnsi"/>
          <w:b/>
          <w:bCs/>
        </w:rPr>
      </w:pPr>
      <w:r w:rsidRPr="00BB35CC">
        <w:rPr>
          <w:rFonts w:asciiTheme="minorHAnsi" w:hAnsiTheme="minorHAnsi" w:cstheme="minorHAnsi"/>
          <w:b/>
          <w:bCs/>
        </w:rPr>
        <w:t>Kommunöverskridande resa hemresa:</w:t>
      </w:r>
      <w:r w:rsidR="008814B8">
        <w:rPr>
          <w:rFonts w:asciiTheme="minorHAnsi" w:hAnsiTheme="minorHAnsi" w:cstheme="minorHAnsi"/>
          <w:b/>
          <w:bCs/>
        </w:rPr>
        <w:t xml:space="preserve"> </w:t>
      </w:r>
    </w:p>
    <w:p w14:paraId="6B583FF6" w14:textId="2C2A431C" w:rsidR="00BB35CC" w:rsidRPr="00BB35CC" w:rsidRDefault="00BB35CC" w:rsidP="002A7C8A">
      <w:pPr>
        <w:pStyle w:val="Liststycke"/>
        <w:ind w:left="714"/>
        <w:rPr>
          <w:rFonts w:asciiTheme="minorHAnsi" w:hAnsiTheme="minorHAnsi" w:cstheme="minorHAnsi"/>
        </w:rPr>
      </w:pPr>
      <w:r w:rsidRPr="00BB35CC">
        <w:rPr>
          <w:rFonts w:asciiTheme="minorHAnsi" w:hAnsiTheme="minorHAnsi" w:cstheme="minorHAnsi"/>
        </w:rPr>
        <w:t>Jag skulle boka en färdtjänstresa hem där jag skulle korsa en kommungräns, men mina tio resor var slut, så jag nekades att boka en resa. Den 25 juni 2024 fick jag följande svar i samma fråga:</w:t>
      </w:r>
    </w:p>
    <w:p w14:paraId="339AC3B8" w14:textId="77777777" w:rsidR="00BB35CC" w:rsidRPr="000A4B7A" w:rsidRDefault="00BB35CC" w:rsidP="002A7C8A">
      <w:pPr>
        <w:pStyle w:val="Normalwebb"/>
        <w:spacing w:before="0" w:beforeAutospacing="0" w:after="0" w:afterAutospacing="0"/>
        <w:ind w:left="714"/>
        <w:rPr>
          <w:rFonts w:asciiTheme="minorHAnsi" w:hAnsiTheme="minorHAnsi" w:cstheme="minorHAnsi"/>
        </w:rPr>
      </w:pPr>
      <w:r w:rsidRPr="000A4B7A">
        <w:rPr>
          <w:rFonts w:asciiTheme="minorHAnsi" w:hAnsiTheme="minorHAnsi" w:cstheme="minorHAnsi"/>
        </w:rPr>
        <w:t>Om de tio resorna är slut, kommer man alltid hem då i alla fall, eller hur fungerar det?</w:t>
      </w:r>
    </w:p>
    <w:p w14:paraId="0560A07F" w14:textId="77777777" w:rsidR="003127C2" w:rsidRDefault="00BB35CC" w:rsidP="002A7C8A">
      <w:pPr>
        <w:pStyle w:val="Normalwebb"/>
        <w:spacing w:before="0" w:beforeAutospacing="0" w:after="0" w:afterAutospacing="0"/>
        <w:ind w:left="714"/>
        <w:rPr>
          <w:rFonts w:asciiTheme="minorHAnsi" w:hAnsiTheme="minorHAnsi" w:cstheme="minorHAnsi"/>
        </w:rPr>
      </w:pPr>
      <w:r w:rsidRPr="00944F0F">
        <w:rPr>
          <w:rFonts w:asciiTheme="minorHAnsi" w:hAnsiTheme="minorHAnsi" w:cstheme="minorHAnsi"/>
          <w:b/>
          <w:bCs/>
        </w:rPr>
        <w:t>Svar:</w:t>
      </w:r>
      <w:r w:rsidRPr="000A4B7A">
        <w:rPr>
          <w:rFonts w:asciiTheme="minorHAnsi" w:hAnsiTheme="minorHAnsi" w:cstheme="minorHAnsi"/>
        </w:rPr>
        <w:t xml:space="preserve"> Ja</w:t>
      </w:r>
      <w:r>
        <w:rPr>
          <w:rFonts w:asciiTheme="minorHAnsi" w:hAnsiTheme="minorHAnsi" w:cstheme="minorHAnsi"/>
        </w:rPr>
        <w:t>,</w:t>
      </w:r>
      <w:r w:rsidRPr="000A4B7A">
        <w:rPr>
          <w:rFonts w:asciiTheme="minorHAnsi" w:hAnsiTheme="minorHAnsi" w:cstheme="minorHAnsi"/>
        </w:rPr>
        <w:t xml:space="preserve"> man ska aldrig bli strandad i en annan kommun utan alltid kunna komma tillbaka till hemkommunen. Förhoppningsvis ser Beställningsmottagaren att en person som gör resa nummer 10 ut ur kommunen får besked om det så kan situationen förhoppningsvis undvikas.”</w:t>
      </w:r>
      <w:r w:rsidR="003127C2">
        <w:rPr>
          <w:rFonts w:asciiTheme="minorHAnsi" w:hAnsiTheme="minorHAnsi" w:cstheme="minorHAnsi"/>
        </w:rPr>
        <w:t xml:space="preserve"> </w:t>
      </w:r>
    </w:p>
    <w:p w14:paraId="38FFC8C9" w14:textId="77777777" w:rsidR="00BB35CC" w:rsidRDefault="00BB35CC" w:rsidP="002A7C8A">
      <w:pPr>
        <w:pStyle w:val="Liststycke"/>
        <w:spacing w:after="0"/>
        <w:ind w:left="714"/>
        <w:rPr>
          <w:rFonts w:asciiTheme="minorHAnsi" w:hAnsiTheme="minorHAnsi" w:cstheme="minorHAnsi"/>
        </w:rPr>
      </w:pPr>
      <w:r w:rsidRPr="00BB35CC">
        <w:rPr>
          <w:rFonts w:asciiTheme="minorHAnsi" w:hAnsiTheme="minorHAnsi" w:cstheme="minorHAnsi"/>
        </w:rPr>
        <w:t>Så borde det rimligen vara, men i praktiken verkar det inte vara så. Vad gör kunden i en sådan situation?</w:t>
      </w:r>
    </w:p>
    <w:p w14:paraId="747865C8" w14:textId="30E9BE98" w:rsidR="003127C2" w:rsidRPr="00E738F5" w:rsidRDefault="003127C2" w:rsidP="002A7C8A">
      <w:pPr>
        <w:pStyle w:val="Normalwebb"/>
        <w:spacing w:before="0" w:beforeAutospacing="0" w:after="0" w:afterAutospacing="0"/>
        <w:ind w:left="714"/>
        <w:rPr>
          <w:rFonts w:asciiTheme="minorHAnsi" w:hAnsiTheme="minorHAnsi" w:cstheme="minorBidi"/>
          <w:b/>
          <w:bCs/>
        </w:rPr>
      </w:pPr>
      <w:r w:rsidRPr="00E738F5">
        <w:rPr>
          <w:rFonts w:asciiTheme="minorHAnsi" w:hAnsiTheme="minorHAnsi" w:cstheme="minorBidi"/>
          <w:b/>
          <w:bCs/>
        </w:rPr>
        <w:t xml:space="preserve">Svar </w:t>
      </w:r>
      <w:r w:rsidR="007A2147" w:rsidRPr="00E738F5">
        <w:rPr>
          <w:rFonts w:asciiTheme="minorHAnsi" w:hAnsiTheme="minorHAnsi" w:cstheme="minorBidi"/>
          <w:b/>
          <w:bCs/>
        </w:rPr>
        <w:t>Östgötatrafiken:</w:t>
      </w:r>
      <w:r w:rsidR="003919D1" w:rsidRPr="00E738F5">
        <w:rPr>
          <w:rFonts w:asciiTheme="minorHAnsi" w:hAnsiTheme="minorHAnsi" w:cstheme="minorBidi"/>
          <w:b/>
          <w:bCs/>
        </w:rPr>
        <w:t xml:space="preserve"> </w:t>
      </w:r>
    </w:p>
    <w:p w14:paraId="30E37DA3" w14:textId="148EDE8E" w:rsidR="0049106F" w:rsidRPr="007A2147" w:rsidRDefault="00E738F5" w:rsidP="00EE1C7E">
      <w:pPr>
        <w:pStyle w:val="Normalwebb"/>
        <w:spacing w:before="0" w:beforeAutospacing="0" w:after="0" w:afterAutospacing="0"/>
        <w:ind w:left="714" w:hanging="357"/>
        <w:rPr>
          <w:rFonts w:asciiTheme="minorHAnsi" w:hAnsiTheme="minorHAnsi" w:cstheme="minorBidi"/>
        </w:rPr>
      </w:pPr>
      <w:r>
        <w:rPr>
          <w:rFonts w:asciiTheme="minorHAnsi" w:hAnsiTheme="minorHAnsi" w:cstheme="minorBidi"/>
        </w:rPr>
        <w:t xml:space="preserve">- </w:t>
      </w:r>
      <w:r w:rsidR="002A7C8A">
        <w:rPr>
          <w:rFonts w:asciiTheme="minorHAnsi" w:hAnsiTheme="minorHAnsi" w:cstheme="minorBidi"/>
        </w:rPr>
        <w:tab/>
      </w:r>
      <w:r w:rsidR="0049106F">
        <w:rPr>
          <w:rFonts w:asciiTheme="minorHAnsi" w:hAnsiTheme="minorHAnsi" w:cstheme="minorBidi"/>
        </w:rPr>
        <w:t xml:space="preserve">Kunden ska </w:t>
      </w:r>
      <w:r w:rsidR="00AC05FB">
        <w:rPr>
          <w:rFonts w:asciiTheme="minorHAnsi" w:hAnsiTheme="minorHAnsi" w:cstheme="minorBidi"/>
        </w:rPr>
        <w:t xml:space="preserve">alltid </w:t>
      </w:r>
      <w:r w:rsidR="0049106F">
        <w:rPr>
          <w:rFonts w:asciiTheme="minorHAnsi" w:hAnsiTheme="minorHAnsi" w:cstheme="minorBidi"/>
        </w:rPr>
        <w:t>få resa hem. Troligen något fel av B</w:t>
      </w:r>
      <w:r w:rsidR="003E1D80">
        <w:rPr>
          <w:rFonts w:asciiTheme="minorHAnsi" w:hAnsiTheme="minorHAnsi" w:cstheme="minorBidi"/>
        </w:rPr>
        <w:t xml:space="preserve">eställningscentralens </w:t>
      </w:r>
      <w:r w:rsidR="0049106F">
        <w:rPr>
          <w:rFonts w:asciiTheme="minorHAnsi" w:hAnsiTheme="minorHAnsi" w:cstheme="minorBidi"/>
        </w:rPr>
        <w:t>personal. B</w:t>
      </w:r>
      <w:r w:rsidR="003E1D80">
        <w:rPr>
          <w:rFonts w:asciiTheme="minorHAnsi" w:hAnsiTheme="minorHAnsi" w:cstheme="minorBidi"/>
        </w:rPr>
        <w:t xml:space="preserve">eställningscentralen </w:t>
      </w:r>
      <w:r w:rsidR="00A91701">
        <w:rPr>
          <w:rFonts w:asciiTheme="minorHAnsi" w:hAnsiTheme="minorHAnsi" w:cstheme="minorBidi"/>
        </w:rPr>
        <w:t xml:space="preserve">brukar också </w:t>
      </w:r>
      <w:r w:rsidR="00897D01">
        <w:rPr>
          <w:rFonts w:asciiTheme="minorHAnsi" w:hAnsiTheme="minorHAnsi" w:cstheme="minorBidi"/>
        </w:rPr>
        <w:t>påminna kunderna när dom kommer upp i 10</w:t>
      </w:r>
      <w:r w:rsidR="00A91701">
        <w:rPr>
          <w:rFonts w:asciiTheme="minorHAnsi" w:hAnsiTheme="minorHAnsi" w:cstheme="minorBidi"/>
        </w:rPr>
        <w:t xml:space="preserve"> resor.</w:t>
      </w:r>
      <w:r w:rsidR="00755D1B">
        <w:rPr>
          <w:rFonts w:asciiTheme="minorHAnsi" w:hAnsiTheme="minorHAnsi" w:cstheme="minorBidi"/>
        </w:rPr>
        <w:t xml:space="preserve"> Vid årsskiftet </w:t>
      </w:r>
      <w:r w:rsidR="00CE0DFB">
        <w:rPr>
          <w:rFonts w:asciiTheme="minorHAnsi" w:hAnsiTheme="minorHAnsi" w:cstheme="minorBidi"/>
        </w:rPr>
        <w:t>försvinner kvoten.</w:t>
      </w:r>
    </w:p>
    <w:p w14:paraId="11293239" w14:textId="77777777" w:rsidR="003127C2" w:rsidRDefault="003127C2" w:rsidP="00EE1C7E">
      <w:pPr>
        <w:pStyle w:val="Liststycke"/>
        <w:ind w:left="714" w:hanging="357"/>
        <w:rPr>
          <w:rFonts w:asciiTheme="minorHAnsi" w:hAnsiTheme="minorHAnsi" w:cstheme="minorHAnsi"/>
        </w:rPr>
      </w:pPr>
    </w:p>
    <w:p w14:paraId="53C9517D" w14:textId="77777777" w:rsidR="000665BA" w:rsidRPr="00BB35CC" w:rsidRDefault="000665BA" w:rsidP="00EE1C7E">
      <w:pPr>
        <w:pStyle w:val="Liststycke"/>
        <w:ind w:left="714" w:hanging="357"/>
        <w:rPr>
          <w:rFonts w:asciiTheme="minorHAnsi" w:hAnsiTheme="minorHAnsi" w:cstheme="minorHAnsi"/>
        </w:rPr>
      </w:pPr>
    </w:p>
    <w:p w14:paraId="47C6A0DC" w14:textId="5AA06F91" w:rsidR="00BB35CC" w:rsidRPr="00484EEE" w:rsidRDefault="00BB35CC" w:rsidP="00EE1C7E">
      <w:pPr>
        <w:pStyle w:val="Liststycke"/>
        <w:numPr>
          <w:ilvl w:val="0"/>
          <w:numId w:val="7"/>
        </w:numPr>
        <w:ind w:left="714" w:hanging="357"/>
        <w:rPr>
          <w:b/>
          <w:bCs/>
        </w:rPr>
      </w:pPr>
      <w:r w:rsidRPr="00484EEE">
        <w:rPr>
          <w:b/>
          <w:bCs/>
        </w:rPr>
        <w:t>Kartfunktion i färdtjänstappen:</w:t>
      </w:r>
    </w:p>
    <w:p w14:paraId="2A15E998" w14:textId="77777777" w:rsidR="00BB35CC" w:rsidRPr="00484EEE" w:rsidRDefault="00BB35CC" w:rsidP="002A7C8A">
      <w:pPr>
        <w:pStyle w:val="Liststycke"/>
        <w:spacing w:after="0"/>
        <w:ind w:left="714"/>
      </w:pPr>
      <w:r w:rsidRPr="00484EEE">
        <w:t xml:space="preserve">Varför är inte kartfunktionen tillgänglig för personer med synnedsättning? </w:t>
      </w:r>
    </w:p>
    <w:p w14:paraId="25AF459C" w14:textId="77777777" w:rsidR="00BB35CC" w:rsidRPr="00484EEE" w:rsidRDefault="00BB35CC" w:rsidP="002A7C8A">
      <w:pPr>
        <w:pStyle w:val="Liststycke"/>
        <w:spacing w:after="0"/>
        <w:ind w:left="714"/>
      </w:pPr>
      <w:r w:rsidRPr="00484EEE">
        <w:lastRenderedPageBreak/>
        <w:t>I appen för färdtjänst finns en kartfunktion som gör det möjligt för resenären att på en karta se var fordonet är. En funktion som underlättar väldigt för resenären.</w:t>
      </w:r>
    </w:p>
    <w:p w14:paraId="500E3FE5" w14:textId="77777777" w:rsidR="00BB35CC" w:rsidRPr="00484EEE" w:rsidRDefault="00BB35CC" w:rsidP="002A7C8A">
      <w:pPr>
        <w:pStyle w:val="Liststycke"/>
        <w:spacing w:after="0"/>
        <w:ind w:left="714"/>
      </w:pPr>
      <w:r w:rsidRPr="00484EEE">
        <w:t>I förfrågan vid upphandlingen står det att all digital information ska vara tillgänglig för alla oberoende av funktionsnedsättning. Dessutom finns ett bör krav om digital karta.</w:t>
      </w:r>
    </w:p>
    <w:p w14:paraId="4DB6264F" w14:textId="77777777" w:rsidR="00BB35CC" w:rsidRPr="00484EEE" w:rsidRDefault="00BB35CC" w:rsidP="002A7C8A">
      <w:pPr>
        <w:spacing w:after="0"/>
        <w:ind w:left="714"/>
      </w:pPr>
      <w:r w:rsidRPr="00484EEE">
        <w:t>Företaget som vann upphandlingen accepterade börkravet och därmed blev det ett skall-krav i avtalet.</w:t>
      </w:r>
    </w:p>
    <w:p w14:paraId="5FE870AD" w14:textId="77777777" w:rsidR="00BB35CC" w:rsidRPr="00484EEE" w:rsidRDefault="00BB35CC" w:rsidP="002A7C8A">
      <w:pPr>
        <w:pStyle w:val="Liststycke"/>
        <w:spacing w:after="0"/>
        <w:ind w:left="714"/>
      </w:pPr>
      <w:r w:rsidRPr="00484EEE">
        <w:t>Enligt DOS-lagen ska kartor som används för orientering vara tillgängliga. Det specificeras inte vilken typ av orientering som avses.</w:t>
      </w:r>
    </w:p>
    <w:p w14:paraId="73377DBA" w14:textId="77777777" w:rsidR="00BB35CC" w:rsidRPr="00484EEE" w:rsidRDefault="00BB35CC" w:rsidP="002A7C8A">
      <w:pPr>
        <w:pStyle w:val="Liststycke"/>
        <w:spacing w:after="0"/>
        <w:ind w:left="714"/>
      </w:pPr>
      <w:r w:rsidRPr="00484EEE">
        <w:t>Enligt Lagen om Offentlig Upphandling, LOU, måste alla anbudsgivare få samma förutsättningar. Det är alltså inte tillåtet att låta en part slippa ett krav utan att ge alla samma information.</w:t>
      </w:r>
    </w:p>
    <w:p w14:paraId="5724B5C5" w14:textId="7C9F6EF0" w:rsidR="003127C2" w:rsidRPr="006D4466" w:rsidRDefault="003127C2" w:rsidP="008874B1">
      <w:pPr>
        <w:pStyle w:val="Normalwebb"/>
        <w:spacing w:before="0" w:beforeAutospacing="0" w:after="0" w:afterAutospacing="0"/>
        <w:ind w:left="714"/>
        <w:rPr>
          <w:b/>
          <w:bCs/>
        </w:rPr>
      </w:pPr>
      <w:r w:rsidRPr="00CE0DFB">
        <w:rPr>
          <w:rFonts w:asciiTheme="minorHAnsi" w:hAnsiTheme="minorHAnsi" w:cstheme="minorBidi"/>
          <w:b/>
          <w:bCs/>
        </w:rPr>
        <w:t>Svar Östgötatrafiken:</w:t>
      </w:r>
      <w:r w:rsidR="00C72575" w:rsidRPr="006D4466">
        <w:rPr>
          <w:rFonts w:asciiTheme="minorHAnsi" w:hAnsiTheme="minorHAnsi" w:cstheme="minorBidi"/>
          <w:b/>
          <w:bCs/>
        </w:rPr>
        <w:t xml:space="preserve"> </w:t>
      </w:r>
    </w:p>
    <w:p w14:paraId="5BB71CDE" w14:textId="79935FBB" w:rsidR="004D5960" w:rsidRPr="00484EEE" w:rsidRDefault="00A06C85" w:rsidP="00EE1C7E">
      <w:pPr>
        <w:pStyle w:val="Liststycke"/>
        <w:ind w:left="714" w:hanging="357"/>
        <w:rPr>
          <w:b/>
          <w:bCs/>
        </w:rPr>
      </w:pPr>
      <w:r>
        <w:rPr>
          <w:b/>
          <w:bCs/>
        </w:rPr>
        <w:t xml:space="preserve">- </w:t>
      </w:r>
      <w:r w:rsidR="008874B1">
        <w:rPr>
          <w:b/>
          <w:bCs/>
        </w:rPr>
        <w:tab/>
      </w:r>
      <w:r w:rsidR="004D5960" w:rsidRPr="00484EEE">
        <w:rPr>
          <w:b/>
          <w:bCs/>
        </w:rPr>
        <w:t>Kartor som inte är avsedda för navigering</w:t>
      </w:r>
    </w:p>
    <w:p w14:paraId="1ADB4A57" w14:textId="77777777" w:rsidR="004D5960" w:rsidRPr="00484EEE" w:rsidRDefault="004D5960" w:rsidP="008874B1">
      <w:pPr>
        <w:pStyle w:val="Liststycke"/>
        <w:ind w:left="714"/>
      </w:pPr>
      <w:r w:rsidRPr="00484EEE">
        <w:t>Kartor som inte är avsedda för navigering eller om kartorna är avsedda för navigering men väsentlig information om innehållet i dessa tillhandahålls på ett tillgängligt digitalt sätt.</w:t>
      </w:r>
    </w:p>
    <w:p w14:paraId="69BFAF57" w14:textId="77777777" w:rsidR="004D5960" w:rsidRPr="00484EEE" w:rsidRDefault="004D5960" w:rsidP="008874B1">
      <w:pPr>
        <w:pStyle w:val="Liststycke"/>
        <w:ind w:left="714"/>
      </w:pPr>
      <w:r w:rsidRPr="00484EEE">
        <w:t>Det finns egentligen inte en fast definition för vad som avses med kartor för navigering. I propositionen framgår att fokus för bedömningen om en karta är avsedd för navigering bör läggas på vad syftet med kartan är.[7]</w:t>
      </w:r>
    </w:p>
    <w:p w14:paraId="79B67E3C" w14:textId="77777777" w:rsidR="004D5960" w:rsidRPr="00484EEE" w:rsidRDefault="004D5960" w:rsidP="008874B1">
      <w:pPr>
        <w:pStyle w:val="Liststycke"/>
        <w:ind w:left="714"/>
      </w:pPr>
      <w:r w:rsidRPr="00484EEE">
        <w:t>Finns det ett syfte att kartan ska användas för navigering måste väsentlig information tillhandahållas på ett digitalt sätt som är tillgängligt.</w:t>
      </w:r>
    </w:p>
    <w:p w14:paraId="6915B7A2" w14:textId="77777777" w:rsidR="004D5960" w:rsidRPr="00484EEE" w:rsidRDefault="004D5960" w:rsidP="008874B1">
      <w:pPr>
        <w:pStyle w:val="Liststycke"/>
        <w:ind w:left="714"/>
      </w:pPr>
      <w:r w:rsidRPr="00484EEE">
        <w:t>Om kartan kan användas för navigering, men det är inte det egentliga syftet med kartan, måste kartan inte uppfylla kraven på tillgänglighet.</w:t>
      </w:r>
    </w:p>
    <w:p w14:paraId="0132BB2A" w14:textId="77777777" w:rsidR="004D5960" w:rsidRPr="00484EEE" w:rsidRDefault="004D5960" w:rsidP="008874B1">
      <w:pPr>
        <w:pStyle w:val="Liststycke"/>
        <w:ind w:left="714"/>
        <w:rPr>
          <w:b/>
          <w:bCs/>
        </w:rPr>
      </w:pPr>
      <w:r w:rsidRPr="00484EEE">
        <w:rPr>
          <w:b/>
          <w:bCs/>
        </w:rPr>
        <w:t>Väsentlig information ska vara tillgänglig</w:t>
      </w:r>
    </w:p>
    <w:p w14:paraId="1242F0A9" w14:textId="77777777" w:rsidR="004D5960" w:rsidRPr="00484EEE" w:rsidRDefault="004D5960" w:rsidP="008874B1">
      <w:pPr>
        <w:pStyle w:val="Liststycke"/>
        <w:ind w:left="714"/>
      </w:pPr>
      <w:r w:rsidRPr="00484EEE">
        <w:t>Det finns ingen generell definition av vad som utgör väsentlig information. Beträffande tillgängligt alternativ kan nämnas tillgängliggörande av postadresser, närliggande hållplatser för kollektivtrafik, eller namn på orter eller regioner som ofta redan finns tillgängliga för den offentliga myndigheten i en form som är enkel och läsbar för de flesta användare.[8] Det handlar ytterst om att tillgängliggöra det som går vid varje enskilt fall.[9]</w:t>
      </w:r>
    </w:p>
    <w:p w14:paraId="2D1731ED" w14:textId="77777777" w:rsidR="004D5960" w:rsidRPr="00484EEE" w:rsidRDefault="004D5960" w:rsidP="00EE1C7E">
      <w:pPr>
        <w:pStyle w:val="Liststycke"/>
        <w:ind w:left="714" w:hanging="357"/>
      </w:pPr>
    </w:p>
    <w:p w14:paraId="6DE32EB8" w14:textId="77777777" w:rsidR="004D5960" w:rsidRPr="00484EEE" w:rsidRDefault="004D5960" w:rsidP="00EE1C7E">
      <w:pPr>
        <w:pStyle w:val="Liststycke"/>
        <w:ind w:left="714" w:hanging="357"/>
      </w:pPr>
      <w:hyperlink r:id="rId11" w:history="1">
        <w:r w:rsidRPr="00484EEE">
          <w:rPr>
            <w:rStyle w:val="Hyperlnk"/>
          </w:rPr>
          <w:t>8. Undantag från kraven | Digg</w:t>
        </w:r>
      </w:hyperlink>
    </w:p>
    <w:p w14:paraId="3F843454" w14:textId="77777777" w:rsidR="004D5960" w:rsidRPr="00484EEE" w:rsidRDefault="004D5960" w:rsidP="00EE1C7E">
      <w:pPr>
        <w:pStyle w:val="Liststycke"/>
        <w:ind w:left="714" w:hanging="357"/>
      </w:pPr>
    </w:p>
    <w:p w14:paraId="4DD856E7" w14:textId="6FEA99DC" w:rsidR="004D5960" w:rsidRPr="00484EEE" w:rsidRDefault="004D5960" w:rsidP="008874B1">
      <w:pPr>
        <w:pStyle w:val="Liststycke"/>
        <w:ind w:left="714"/>
      </w:pPr>
      <w:r w:rsidRPr="00484EEE">
        <w:t xml:space="preserve">Ytterligare kan jag bara ge en kort reflektion kring kartan och tillgängligheten.  Det är kartor som är avsedda för navigering som ej är undantagna, vilket innebär att dom är avsedda för att hjälpa någon att ta sig från A till Ö. Det innebär att en karta som visar fordonspositioner är undantagen från tillgänglighetskraven – förutsatt att samma information går att få i ett tillgängligt format (exempelvis att det någonstans står status för bilen, typ bilen är 5 minuter bor (som sedan räknar ned till ankomst).  Är min tolkning av lagen. </w:t>
      </w:r>
      <w:r w:rsidRPr="00484EEE">
        <w:br/>
      </w:r>
    </w:p>
    <w:p w14:paraId="7CFA0726" w14:textId="2E3E58D3" w:rsidR="00BB35CC" w:rsidRDefault="004D5960" w:rsidP="00EE1C7E">
      <w:pPr>
        <w:pStyle w:val="Liststycke"/>
        <w:ind w:left="714" w:hanging="357"/>
        <w:rPr>
          <w:rFonts w:asciiTheme="minorHAnsi" w:hAnsiTheme="minorHAnsi" w:cstheme="minorBidi"/>
          <w:b/>
          <w:bCs/>
        </w:rPr>
      </w:pPr>
      <w:r w:rsidRPr="00484EEE">
        <w:t xml:space="preserve">- </w:t>
      </w:r>
      <w:r w:rsidRPr="00484EEE">
        <w:rPr>
          <w:b/>
          <w:bCs/>
        </w:rPr>
        <w:t>På Digg står följande:</w:t>
      </w:r>
      <w:r w:rsidRPr="004D6AED">
        <w:t xml:space="preserve"> </w:t>
      </w:r>
      <w:r w:rsidRPr="004D6AED">
        <w:br/>
      </w:r>
    </w:p>
    <w:p w14:paraId="10B57D99" w14:textId="163CDA1D" w:rsidR="00767194" w:rsidRPr="00767194" w:rsidRDefault="00767194" w:rsidP="00EE1C7E">
      <w:pPr>
        <w:pStyle w:val="Liststycke"/>
        <w:numPr>
          <w:ilvl w:val="0"/>
          <w:numId w:val="7"/>
        </w:numPr>
        <w:spacing w:after="0"/>
        <w:ind w:left="714" w:hanging="357"/>
        <w:rPr>
          <w:rFonts w:asciiTheme="minorHAnsi" w:hAnsiTheme="minorHAnsi" w:cstheme="minorBidi"/>
          <w:b/>
          <w:bCs/>
        </w:rPr>
      </w:pPr>
      <w:r w:rsidRPr="00767194">
        <w:rPr>
          <w:rFonts w:asciiTheme="minorHAnsi" w:hAnsiTheme="minorHAnsi" w:cstheme="minorBidi"/>
          <w:b/>
          <w:bCs/>
        </w:rPr>
        <w:lastRenderedPageBreak/>
        <w:t>Tidbokning i appen</w:t>
      </w:r>
      <w:r>
        <w:rPr>
          <w:rFonts w:asciiTheme="minorHAnsi" w:hAnsiTheme="minorHAnsi" w:cstheme="minorBidi"/>
          <w:b/>
          <w:bCs/>
        </w:rPr>
        <w:t>:</w:t>
      </w:r>
      <w:r w:rsidR="000650C8">
        <w:rPr>
          <w:rFonts w:asciiTheme="minorHAnsi" w:hAnsiTheme="minorHAnsi" w:cstheme="minorBidi"/>
          <w:b/>
          <w:bCs/>
        </w:rPr>
        <w:t xml:space="preserve"> </w:t>
      </w:r>
    </w:p>
    <w:p w14:paraId="1DA0141A" w14:textId="77777777" w:rsidR="00767194" w:rsidRPr="00767194" w:rsidRDefault="00767194" w:rsidP="008874B1">
      <w:pPr>
        <w:pStyle w:val="Liststycke"/>
        <w:ind w:left="714"/>
        <w:rPr>
          <w:rFonts w:asciiTheme="minorHAnsi" w:hAnsiTheme="minorHAnsi" w:cstheme="minorBidi"/>
        </w:rPr>
      </w:pPr>
      <w:r w:rsidRPr="00767194">
        <w:rPr>
          <w:rFonts w:asciiTheme="minorHAnsi" w:hAnsiTheme="minorHAnsi" w:cstheme="minorBidi"/>
        </w:rPr>
        <w:t>När man nu bokar tider i appen är rutorna jättesmå och man ska försöka hitta rätt rutan för klockslag och då är det små ljusblå märken i hörnet på rutan.</w:t>
      </w:r>
    </w:p>
    <w:p w14:paraId="212FE1CB" w14:textId="77777777" w:rsidR="00767194" w:rsidRDefault="00767194" w:rsidP="008874B1">
      <w:pPr>
        <w:pStyle w:val="Liststycke"/>
        <w:ind w:left="714"/>
        <w:rPr>
          <w:rFonts w:asciiTheme="minorHAnsi" w:hAnsiTheme="minorHAnsi" w:cstheme="minorBidi"/>
          <w:b/>
          <w:bCs/>
        </w:rPr>
      </w:pPr>
      <w:r w:rsidRPr="00767194">
        <w:rPr>
          <w:rFonts w:asciiTheme="minorHAnsi" w:hAnsiTheme="minorHAnsi" w:cstheme="minorBidi"/>
        </w:rPr>
        <w:t>Problemet är alltså att hela bokningen blivit mindre och otydligare. Jag som har normal syn har svårt att se. Och har man som jag dessutom svårt med fingerfärdigheten</w:t>
      </w:r>
      <w:r w:rsidRPr="00767194">
        <w:rPr>
          <w:rFonts w:asciiTheme="minorHAnsi" w:hAnsiTheme="minorHAnsi" w:cstheme="minorBidi"/>
          <w:b/>
          <w:bCs/>
        </w:rPr>
        <w:t>.</w:t>
      </w:r>
    </w:p>
    <w:p w14:paraId="3BA8576E" w14:textId="3B9C69AC" w:rsidR="00F105DD" w:rsidRPr="00A06C85" w:rsidRDefault="001B45DF" w:rsidP="008874B1">
      <w:pPr>
        <w:pStyle w:val="Liststycke"/>
        <w:ind w:left="714"/>
        <w:rPr>
          <w:rFonts w:asciiTheme="minorHAnsi" w:hAnsiTheme="minorHAnsi" w:cstheme="minorBidi"/>
          <w:b/>
          <w:bCs/>
        </w:rPr>
      </w:pPr>
      <w:r w:rsidRPr="00A06C85">
        <w:rPr>
          <w:rFonts w:asciiTheme="minorHAnsi" w:hAnsiTheme="minorHAnsi" w:cstheme="minorBidi"/>
          <w:b/>
          <w:bCs/>
        </w:rPr>
        <w:t>Svar Östgötatrafiken:</w:t>
      </w:r>
    </w:p>
    <w:p w14:paraId="7E75E95C" w14:textId="38C34666" w:rsidR="001B45DF" w:rsidRDefault="00A06C85" w:rsidP="00EE1C7E">
      <w:pPr>
        <w:pStyle w:val="Liststycke"/>
        <w:ind w:left="714" w:hanging="357"/>
        <w:rPr>
          <w:rFonts w:asciiTheme="minorHAnsi" w:hAnsiTheme="minorHAnsi" w:cstheme="minorBidi"/>
        </w:rPr>
      </w:pPr>
      <w:r>
        <w:rPr>
          <w:rFonts w:asciiTheme="minorHAnsi" w:hAnsiTheme="minorHAnsi" w:cstheme="minorBidi"/>
        </w:rPr>
        <w:t>-</w:t>
      </w:r>
      <w:r w:rsidR="008874B1">
        <w:rPr>
          <w:rFonts w:asciiTheme="minorHAnsi" w:hAnsiTheme="minorHAnsi" w:cstheme="minorBidi"/>
        </w:rPr>
        <w:tab/>
      </w:r>
      <w:r w:rsidR="00851D8D" w:rsidRPr="00851D8D">
        <w:rPr>
          <w:rFonts w:asciiTheme="minorHAnsi" w:hAnsiTheme="minorHAnsi" w:cstheme="minorBidi"/>
        </w:rPr>
        <w:t xml:space="preserve">Enklast är att klicka på raden där Välj tid står så får </w:t>
      </w:r>
      <w:r w:rsidR="00851D8D">
        <w:rPr>
          <w:rFonts w:asciiTheme="minorHAnsi" w:hAnsiTheme="minorHAnsi" w:cstheme="minorBidi"/>
        </w:rPr>
        <w:t>man</w:t>
      </w:r>
      <w:r w:rsidR="00851D8D" w:rsidRPr="00851D8D">
        <w:rPr>
          <w:rFonts w:asciiTheme="minorHAnsi" w:hAnsiTheme="minorHAnsi" w:cstheme="minorBidi"/>
        </w:rPr>
        <w:t xml:space="preserve"> fram ett tangentbord där </w:t>
      </w:r>
      <w:r w:rsidR="00D80EA5">
        <w:rPr>
          <w:rFonts w:asciiTheme="minorHAnsi" w:hAnsiTheme="minorHAnsi" w:cstheme="minorBidi"/>
        </w:rPr>
        <w:t>man</w:t>
      </w:r>
      <w:r w:rsidR="00851D8D" w:rsidRPr="00851D8D">
        <w:rPr>
          <w:rFonts w:asciiTheme="minorHAnsi" w:hAnsiTheme="minorHAnsi" w:cstheme="minorBidi"/>
        </w:rPr>
        <w:t xml:space="preserve"> kan skriva klockslaget. Om texten är för liten i appen går det att förstora texten i telefonens inställningar, så anpassar sig appen.</w:t>
      </w:r>
    </w:p>
    <w:p w14:paraId="3197484D" w14:textId="77777777" w:rsidR="003E431C" w:rsidRDefault="003E431C" w:rsidP="00EE1C7E">
      <w:pPr>
        <w:pStyle w:val="Liststycke"/>
        <w:ind w:left="714" w:hanging="357"/>
        <w:rPr>
          <w:rFonts w:asciiTheme="minorHAnsi" w:hAnsiTheme="minorHAnsi" w:cstheme="minorBidi"/>
        </w:rPr>
      </w:pPr>
    </w:p>
    <w:p w14:paraId="58BA8079" w14:textId="077407FB" w:rsidR="003E431C" w:rsidRDefault="003E431C" w:rsidP="00DC6E74">
      <w:pPr>
        <w:pStyle w:val="Liststycke"/>
        <w:ind w:left="714"/>
        <w:rPr>
          <w:rFonts w:asciiTheme="minorHAnsi" w:hAnsiTheme="minorHAnsi" w:cstheme="minorBidi"/>
        </w:rPr>
      </w:pPr>
      <w:r>
        <w:rPr>
          <w:rFonts w:asciiTheme="minorHAnsi" w:hAnsiTheme="minorHAnsi" w:cstheme="minorBidi"/>
        </w:rPr>
        <w:t>Svårt att dubbelklicka om man som kund har problem med handen säger Funktionsrätt.</w:t>
      </w:r>
    </w:p>
    <w:p w14:paraId="1E179F58" w14:textId="77777777" w:rsidR="003C4F8F" w:rsidRDefault="003C4F8F" w:rsidP="00EE1C7E">
      <w:pPr>
        <w:pStyle w:val="Liststycke"/>
        <w:ind w:left="714" w:hanging="357"/>
        <w:rPr>
          <w:rFonts w:asciiTheme="minorHAnsi" w:hAnsiTheme="minorHAnsi" w:cstheme="minorBidi"/>
        </w:rPr>
      </w:pPr>
    </w:p>
    <w:p w14:paraId="02B63066" w14:textId="4ECF7D0B" w:rsidR="00892CAB" w:rsidRDefault="00892CAB" w:rsidP="00EE1C7E">
      <w:pPr>
        <w:pStyle w:val="Liststycke"/>
        <w:numPr>
          <w:ilvl w:val="0"/>
          <w:numId w:val="7"/>
        </w:numPr>
        <w:ind w:left="714" w:hanging="357"/>
        <w:rPr>
          <w:rFonts w:asciiTheme="minorHAnsi" w:hAnsiTheme="minorHAnsi" w:cstheme="minorBidi"/>
        </w:rPr>
      </w:pPr>
      <w:r w:rsidRPr="00892CAB">
        <w:rPr>
          <w:rFonts w:asciiTheme="minorHAnsi" w:hAnsiTheme="minorHAnsi" w:cstheme="minorBidi"/>
          <w:b/>
          <w:bCs/>
        </w:rPr>
        <w:t>Ny grind till spår 2&amp;3</w:t>
      </w:r>
      <w:r>
        <w:rPr>
          <w:rFonts w:asciiTheme="minorHAnsi" w:hAnsiTheme="minorHAnsi" w:cstheme="minorBidi"/>
        </w:rPr>
        <w:t>:</w:t>
      </w:r>
      <w:r w:rsidR="000650C8">
        <w:rPr>
          <w:rFonts w:asciiTheme="minorHAnsi" w:hAnsiTheme="minorHAnsi" w:cstheme="minorBidi"/>
        </w:rPr>
        <w:t xml:space="preserve"> Svar:</w:t>
      </w:r>
    </w:p>
    <w:p w14:paraId="526C9548" w14:textId="2A5B115F" w:rsidR="00892CAB" w:rsidRPr="00A56474" w:rsidRDefault="00892CAB" w:rsidP="00DC6E74">
      <w:pPr>
        <w:pStyle w:val="Liststycke"/>
        <w:ind w:left="714"/>
        <w:rPr>
          <w:rFonts w:asciiTheme="minorHAnsi" w:hAnsiTheme="minorHAnsi" w:cstheme="minorBidi"/>
        </w:rPr>
      </w:pPr>
      <w:r w:rsidRPr="00A56474">
        <w:rPr>
          <w:rFonts w:asciiTheme="minorHAnsi" w:hAnsiTheme="minorHAnsi" w:cstheme="minorBidi"/>
        </w:rPr>
        <w:t>Det finns nu en grind för att försvåra för passagerare att ta sig till plattformen till Spår 2 &amp; 3 via den Nordvästra övergången (riktning mot Tornet). Jag som kommer med rullstol använder ofta denna väg när jag ska resa till Stockholm (med packning i knät) eller då jag ska resa till Norrköping. Detta för att slippa köer till- och eventuellt strul med de små hissarna vid stationsbyggnaden. Dessutom kan det innebära ett kryssande då man delar plattform 1 med bussresenärer. Varför placerades grinden i direkt anslutning till rampen (backen) och inte en meter in på den plana ytan? Denna placering gör det svårare att öppna grinden om man kommer själv med rullstol. Kommer det att placeras fler grindar i närheten? De som anlade grinden antydde det. Blir man i så fall tvungen att välja passagen under spåren om man ska ta sig till andra sidan spårområdet? Jag är ofta nere vid Stångån för att njuta av grönskan där. Jag vet att man vill att vi använder gångtunneln, men jag använder nästan alltid övergången då cykel- och gångtunneln under spåren är brant och därmed jobbig att rulla i, både upp och ner för. Passagen under spåren upplevs även som obehaglig då cyklar får hög fart, sikten är skymd, underlaget är ojämnt och ljusförhållandena ändras plötsligt</w:t>
      </w:r>
    </w:p>
    <w:p w14:paraId="66899300" w14:textId="476F232D" w:rsidR="0069587F" w:rsidRPr="00851D8D" w:rsidRDefault="00986195" w:rsidP="00EE1C7E">
      <w:pPr>
        <w:pStyle w:val="Liststycke"/>
        <w:ind w:left="714" w:hanging="357"/>
        <w:rPr>
          <w:rFonts w:asciiTheme="minorHAnsi" w:hAnsiTheme="minorHAnsi" w:cstheme="minorBidi"/>
        </w:rPr>
      </w:pPr>
      <w:r>
        <w:rPr>
          <w:rFonts w:asciiTheme="minorHAnsi" w:hAnsiTheme="minorHAnsi" w:cstheme="minorBidi"/>
        </w:rPr>
        <w:object w:dxaOrig="1532" w:dyaOrig="991" w14:anchorId="2B767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2" o:title=""/>
          </v:shape>
          <o:OLEObject Type="Embed" ProgID="Package" ShapeID="_x0000_i1025" DrawAspect="Icon" ObjectID="_1843713215" r:id="rId13"/>
        </w:object>
      </w:r>
    </w:p>
    <w:p w14:paraId="308CDD5D" w14:textId="77777777" w:rsidR="00092C91" w:rsidRDefault="00092C91" w:rsidP="00EE1C7E">
      <w:pPr>
        <w:pStyle w:val="Liststycke"/>
        <w:ind w:left="714" w:hanging="357"/>
        <w:rPr>
          <w:rFonts w:asciiTheme="minorHAnsi" w:hAnsiTheme="minorHAnsi" w:cstheme="minorBidi"/>
          <w:b/>
          <w:bCs/>
        </w:rPr>
      </w:pPr>
      <w:r w:rsidRPr="00A06C85">
        <w:rPr>
          <w:rFonts w:asciiTheme="minorHAnsi" w:hAnsiTheme="minorHAnsi" w:cstheme="minorBidi"/>
          <w:b/>
          <w:bCs/>
        </w:rPr>
        <w:t>Svar Östgötatrafiken:</w:t>
      </w:r>
    </w:p>
    <w:p w14:paraId="119B0D4C" w14:textId="2AB3D992" w:rsidR="008A3171" w:rsidRPr="008A3171" w:rsidRDefault="008A3171" w:rsidP="00D26EB0">
      <w:pPr>
        <w:pStyle w:val="Liststycke"/>
        <w:ind w:left="714" w:hanging="357"/>
        <w:rPr>
          <w:rFonts w:asciiTheme="minorHAnsi" w:hAnsiTheme="minorHAnsi" w:cstheme="minorBidi"/>
        </w:rPr>
      </w:pPr>
      <w:r>
        <w:rPr>
          <w:rFonts w:asciiTheme="minorHAnsi" w:hAnsiTheme="minorHAnsi" w:cstheme="minorBidi"/>
        </w:rPr>
        <w:t xml:space="preserve">- </w:t>
      </w:r>
      <w:r w:rsidRPr="008A3171">
        <w:rPr>
          <w:rFonts w:asciiTheme="minorHAnsi" w:hAnsiTheme="minorHAnsi" w:cstheme="minorBidi"/>
        </w:rPr>
        <w:t>Denna grind tillkommer delvis på vår begäran då det är förbjudet att beträda spåre</w:t>
      </w:r>
      <w:r w:rsidR="00D26EB0">
        <w:rPr>
          <w:rFonts w:asciiTheme="minorHAnsi" w:hAnsiTheme="minorHAnsi" w:cstheme="minorBidi"/>
        </w:rPr>
        <w:t xml:space="preserve">t </w:t>
      </w:r>
      <w:r w:rsidRPr="008A3171">
        <w:rPr>
          <w:rFonts w:asciiTheme="minorHAnsi" w:hAnsiTheme="minorHAnsi" w:cstheme="minorBidi"/>
        </w:rPr>
        <w:t>vid</w:t>
      </w:r>
      <w:r w:rsidR="000573C4">
        <w:rPr>
          <w:rFonts w:asciiTheme="minorHAnsi" w:hAnsiTheme="minorHAnsi" w:cstheme="minorBidi"/>
        </w:rPr>
        <w:t xml:space="preserve"> </w:t>
      </w:r>
      <w:r w:rsidRPr="008A3171">
        <w:rPr>
          <w:rFonts w:asciiTheme="minorHAnsi" w:hAnsiTheme="minorHAnsi" w:cstheme="minorBidi"/>
        </w:rPr>
        <w:t>övergången. </w:t>
      </w:r>
    </w:p>
    <w:p w14:paraId="0459D316" w14:textId="77777777" w:rsidR="008A3171" w:rsidRDefault="008A3171" w:rsidP="000573C4">
      <w:pPr>
        <w:pStyle w:val="Liststycke"/>
        <w:ind w:left="714"/>
        <w:rPr>
          <w:rFonts w:asciiTheme="minorHAnsi" w:hAnsiTheme="minorHAnsi" w:cstheme="minorBidi"/>
        </w:rPr>
      </w:pPr>
      <w:r w:rsidRPr="008A3171">
        <w:rPr>
          <w:rFonts w:asciiTheme="minorHAnsi" w:hAnsiTheme="minorHAnsi" w:cstheme="minorBidi"/>
        </w:rPr>
        <w:t>Om någon person som går över där idag är förarna skyldiga att rapportera det som obehöriga i spåret (VÄLDIGT många ser mellan fingrarna för detta). Övergången är inte anpassad för att vara öppen för allmänheten och risken för olyckor är stor. Vi har även önskat att de har grindar vid bommarna. </w:t>
      </w:r>
    </w:p>
    <w:p w14:paraId="457416AB" w14:textId="0B3E19FB" w:rsidR="00EE1C7E" w:rsidRPr="008A3171" w:rsidRDefault="00EE1C7E" w:rsidP="00EE1C7E">
      <w:pPr>
        <w:pStyle w:val="Liststycke"/>
        <w:ind w:left="714" w:hanging="357"/>
        <w:rPr>
          <w:rFonts w:asciiTheme="minorHAnsi" w:hAnsiTheme="minorHAnsi" w:cstheme="minorBidi"/>
        </w:rPr>
      </w:pPr>
      <w:r>
        <w:rPr>
          <w:rFonts w:ascii="Arial" w:hAnsi="Arial" w:cs="Arial"/>
          <w:noProof/>
          <w:color w:val="000000"/>
          <w:sz w:val="20"/>
          <w:szCs w:val="20"/>
        </w:rPr>
        <w:lastRenderedPageBreak/>
        <w:drawing>
          <wp:inline distT="0" distB="0" distL="0" distR="0" wp14:anchorId="741B8FF9" wp14:editId="11BDD355">
            <wp:extent cx="5604510" cy="2609215"/>
            <wp:effectExtent l="0" t="0" r="0" b="635"/>
            <wp:docPr id="192086393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604510" cy="2609215"/>
                    </a:xfrm>
                    <a:prstGeom prst="rect">
                      <a:avLst/>
                    </a:prstGeom>
                    <a:noFill/>
                    <a:ln>
                      <a:noFill/>
                    </a:ln>
                  </pic:spPr>
                </pic:pic>
              </a:graphicData>
            </a:graphic>
          </wp:inline>
        </w:drawing>
      </w:r>
    </w:p>
    <w:p w14:paraId="7C00A4F0" w14:textId="77777777" w:rsidR="00A06C85" w:rsidRDefault="00A06C85" w:rsidP="00EE1C7E">
      <w:pPr>
        <w:pStyle w:val="Liststycke"/>
        <w:ind w:left="714" w:hanging="357"/>
        <w:rPr>
          <w:rFonts w:asciiTheme="minorHAnsi" w:hAnsiTheme="minorHAnsi" w:cstheme="minorBidi"/>
          <w:b/>
          <w:bCs/>
        </w:rPr>
      </w:pPr>
    </w:p>
    <w:p w14:paraId="72BF8617" w14:textId="77777777" w:rsidR="00A06C85" w:rsidRDefault="00A06C85" w:rsidP="00EE1C7E">
      <w:pPr>
        <w:pStyle w:val="Liststycke"/>
        <w:ind w:left="714" w:hanging="357"/>
        <w:rPr>
          <w:rFonts w:asciiTheme="minorHAnsi" w:hAnsiTheme="minorHAnsi" w:cstheme="minorBidi"/>
          <w:b/>
          <w:bCs/>
        </w:rPr>
      </w:pPr>
    </w:p>
    <w:p w14:paraId="4F68CF3C" w14:textId="77777777" w:rsidR="000573C4" w:rsidRDefault="000573C4" w:rsidP="00EE1C7E">
      <w:pPr>
        <w:pStyle w:val="Liststycke"/>
        <w:ind w:left="714" w:hanging="357"/>
        <w:rPr>
          <w:rFonts w:asciiTheme="minorHAnsi" w:hAnsiTheme="minorHAnsi" w:cstheme="minorBidi"/>
          <w:b/>
          <w:bCs/>
        </w:rPr>
      </w:pPr>
    </w:p>
    <w:p w14:paraId="5C49B34E" w14:textId="77777777" w:rsidR="000573C4" w:rsidRDefault="000573C4" w:rsidP="00EE1C7E">
      <w:pPr>
        <w:pStyle w:val="Liststycke"/>
        <w:ind w:left="714" w:hanging="357"/>
        <w:rPr>
          <w:rFonts w:asciiTheme="minorHAnsi" w:hAnsiTheme="minorHAnsi" w:cstheme="minorBidi"/>
          <w:b/>
          <w:bCs/>
        </w:rPr>
      </w:pPr>
    </w:p>
    <w:p w14:paraId="0791C515" w14:textId="77777777" w:rsidR="000573C4" w:rsidRPr="00A06C85" w:rsidRDefault="000573C4" w:rsidP="00EE1C7E">
      <w:pPr>
        <w:pStyle w:val="Liststycke"/>
        <w:ind w:left="714" w:hanging="357"/>
        <w:rPr>
          <w:rFonts w:asciiTheme="minorHAnsi" w:hAnsiTheme="minorHAnsi" w:cstheme="minorBidi"/>
          <w:b/>
          <w:bCs/>
        </w:rPr>
      </w:pPr>
    </w:p>
    <w:p w14:paraId="1A3F7782" w14:textId="4582638A" w:rsidR="002B0375" w:rsidRDefault="002B0375" w:rsidP="00EE1C7E">
      <w:pPr>
        <w:pStyle w:val="Liststycke"/>
        <w:numPr>
          <w:ilvl w:val="0"/>
          <w:numId w:val="7"/>
        </w:numPr>
        <w:spacing w:after="0"/>
        <w:ind w:left="714" w:hanging="357"/>
        <w:rPr>
          <w:rFonts w:asciiTheme="minorHAnsi" w:hAnsiTheme="minorHAnsi" w:cstheme="minorBidi"/>
          <w:b/>
          <w:bCs/>
        </w:rPr>
      </w:pPr>
      <w:r>
        <w:rPr>
          <w:rFonts w:asciiTheme="minorHAnsi" w:hAnsiTheme="minorHAnsi" w:cstheme="minorBidi"/>
          <w:b/>
          <w:bCs/>
        </w:rPr>
        <w:t>Övriga frågor:</w:t>
      </w:r>
    </w:p>
    <w:p w14:paraId="5388EF84" w14:textId="6ED62BAE" w:rsidR="000573C4" w:rsidRPr="000573C4" w:rsidRDefault="000573C4" w:rsidP="00212D31">
      <w:pPr>
        <w:spacing w:after="0"/>
        <w:ind w:left="714" w:hanging="357"/>
        <w:rPr>
          <w:rFonts w:asciiTheme="minorHAnsi" w:hAnsiTheme="minorHAnsi" w:cstheme="minorBidi"/>
        </w:rPr>
      </w:pPr>
      <w:r w:rsidRPr="000573C4">
        <w:rPr>
          <w:rFonts w:asciiTheme="minorHAnsi" w:hAnsiTheme="minorHAnsi" w:cstheme="minorBidi"/>
        </w:rPr>
        <w:t>-</w:t>
      </w:r>
      <w:r w:rsidR="00212D31">
        <w:rPr>
          <w:rFonts w:asciiTheme="minorHAnsi" w:hAnsiTheme="minorHAnsi" w:cstheme="minorBidi"/>
        </w:rPr>
        <w:tab/>
      </w:r>
      <w:r w:rsidRPr="000573C4">
        <w:rPr>
          <w:rFonts w:asciiTheme="minorHAnsi" w:hAnsiTheme="minorHAnsi" w:cstheme="minorBidi"/>
        </w:rPr>
        <w:t xml:space="preserve"> inga övriga frågor</w:t>
      </w:r>
    </w:p>
    <w:p w14:paraId="60160A4D" w14:textId="77777777" w:rsidR="00F94577" w:rsidRDefault="00F94577" w:rsidP="00EE1C7E">
      <w:pPr>
        <w:pStyle w:val="Oformateradtext"/>
        <w:ind w:left="714" w:hanging="357"/>
        <w:rPr>
          <w:rFonts w:asciiTheme="minorHAnsi" w:hAnsiTheme="minorHAnsi" w:cstheme="minorHAnsi"/>
          <w:sz w:val="24"/>
          <w:szCs w:val="24"/>
        </w:rPr>
      </w:pPr>
    </w:p>
    <w:p w14:paraId="5E8ADB11" w14:textId="16D57EDA" w:rsidR="00B779ED" w:rsidRPr="00AA1125" w:rsidRDefault="00B779ED" w:rsidP="00EE1C7E">
      <w:pPr>
        <w:pStyle w:val="Liststycke"/>
        <w:numPr>
          <w:ilvl w:val="0"/>
          <w:numId w:val="7"/>
        </w:numPr>
        <w:ind w:left="714" w:hanging="357"/>
        <w:rPr>
          <w:b/>
          <w:bCs/>
        </w:rPr>
      </w:pPr>
      <w:r w:rsidRPr="00AA1125">
        <w:rPr>
          <w:b/>
          <w:bCs/>
        </w:rPr>
        <w:t>Datum för</w:t>
      </w:r>
      <w:r w:rsidR="00806A5E" w:rsidRPr="00AA1125">
        <w:rPr>
          <w:b/>
          <w:bCs/>
        </w:rPr>
        <w:t xml:space="preserve"> kommande</w:t>
      </w:r>
      <w:r w:rsidRPr="00AA1125">
        <w:rPr>
          <w:b/>
          <w:bCs/>
        </w:rPr>
        <w:t xml:space="preserve"> möten 2026</w:t>
      </w:r>
    </w:p>
    <w:p w14:paraId="5AC0A52B" w14:textId="7CD37677" w:rsidR="007A3774" w:rsidRDefault="007A3774" w:rsidP="00EE1C7E">
      <w:pPr>
        <w:pStyle w:val="Liststycke"/>
        <w:ind w:left="714" w:hanging="357"/>
      </w:pPr>
      <w:r>
        <w:t xml:space="preserve">260910 klockan 10:00-12:00 hos Östgötatrafiken </w:t>
      </w:r>
    </w:p>
    <w:p w14:paraId="31E98886" w14:textId="0702A117" w:rsidR="007A3774" w:rsidRDefault="007A3774" w:rsidP="00EE1C7E">
      <w:pPr>
        <w:pStyle w:val="Liststycke"/>
        <w:ind w:left="714" w:hanging="357"/>
      </w:pPr>
      <w:r>
        <w:t xml:space="preserve">261203 klockan 10:00-12:00 </w:t>
      </w:r>
      <w:r w:rsidR="00CD066A">
        <w:t>via</w:t>
      </w:r>
      <w:r>
        <w:t xml:space="preserve"> Teams</w:t>
      </w:r>
    </w:p>
    <w:p w14:paraId="614EA604" w14:textId="77777777" w:rsidR="00336CA9" w:rsidRPr="006D5CC2" w:rsidRDefault="00336CA9" w:rsidP="00EE1C7E">
      <w:pPr>
        <w:pStyle w:val="Liststycke"/>
        <w:spacing w:after="0"/>
        <w:ind w:left="714" w:hanging="357"/>
      </w:pPr>
    </w:p>
    <w:p w14:paraId="5CF582BB" w14:textId="2E5F556B" w:rsidR="006D1241" w:rsidRDefault="00AE6606" w:rsidP="00EE1C7E">
      <w:pPr>
        <w:spacing w:after="0"/>
        <w:ind w:left="714" w:hanging="357"/>
      </w:pPr>
      <w:r w:rsidRPr="00AE53AB">
        <w:rPr>
          <w:b/>
          <w:bCs/>
        </w:rPr>
        <w:t>Medverkande från Funktionsrätt:</w:t>
      </w:r>
      <w:r>
        <w:t xml:space="preserve"> </w:t>
      </w:r>
      <w:r w:rsidR="00D64D9A">
        <w:t>Agneta, Karin, Mattias, Clae</w:t>
      </w:r>
      <w:r w:rsidR="0041770F">
        <w:t xml:space="preserve">s, </w:t>
      </w:r>
      <w:r w:rsidR="00EC26C0">
        <w:t xml:space="preserve">och </w:t>
      </w:r>
      <w:r w:rsidR="0041770F">
        <w:t>Per</w:t>
      </w:r>
      <w:r w:rsidR="005646C9">
        <w:t xml:space="preserve">. </w:t>
      </w:r>
    </w:p>
    <w:p w14:paraId="51A51A39" w14:textId="52FC4447" w:rsidR="006D1241" w:rsidRDefault="00AE53AB" w:rsidP="00EE1C7E">
      <w:pPr>
        <w:spacing w:after="0"/>
        <w:ind w:left="714" w:hanging="357"/>
      </w:pPr>
      <w:r w:rsidRPr="00DD46C3">
        <w:rPr>
          <w:b/>
          <w:bCs/>
        </w:rPr>
        <w:t xml:space="preserve">Medverkande </w:t>
      </w:r>
      <w:r w:rsidR="00DD46C3" w:rsidRPr="00DD46C3">
        <w:rPr>
          <w:b/>
          <w:bCs/>
        </w:rPr>
        <w:t>f</w:t>
      </w:r>
      <w:r w:rsidR="00D64D9A" w:rsidRPr="00DD46C3">
        <w:rPr>
          <w:b/>
          <w:bCs/>
        </w:rPr>
        <w:t>rån Östgötatrafiken:</w:t>
      </w:r>
      <w:r w:rsidR="00D64D9A">
        <w:t xml:space="preserve"> </w:t>
      </w:r>
      <w:r w:rsidR="002D4F19">
        <w:t xml:space="preserve">Per </w:t>
      </w:r>
      <w:r w:rsidR="00E8545A">
        <w:t>K, Johan Å, Mattias</w:t>
      </w:r>
      <w:r w:rsidR="00DE0338">
        <w:t xml:space="preserve"> N</w:t>
      </w:r>
      <w:r w:rsidR="00CF6237">
        <w:t xml:space="preserve">, </w:t>
      </w:r>
      <w:r w:rsidR="00E77D3D">
        <w:t xml:space="preserve">Jakob, </w:t>
      </w:r>
      <w:r w:rsidR="00CF6237">
        <w:t>Set</w:t>
      </w:r>
      <w:r w:rsidR="006F176C">
        <w:t>a</w:t>
      </w:r>
      <w:r w:rsidR="00D8649E">
        <w:t>reh</w:t>
      </w:r>
      <w:r w:rsidR="00DE0338">
        <w:t xml:space="preserve"> </w:t>
      </w:r>
      <w:r w:rsidR="00336CA9">
        <w:t>och Cecilia</w:t>
      </w:r>
    </w:p>
    <w:p w14:paraId="45EBD1D3" w14:textId="77777777" w:rsidR="006D1241" w:rsidRDefault="006D1241" w:rsidP="00EE1C7E">
      <w:pPr>
        <w:spacing w:after="0"/>
        <w:ind w:left="714" w:hanging="357"/>
      </w:pPr>
    </w:p>
    <w:p w14:paraId="02DD72AF" w14:textId="77777777" w:rsidR="006D1241" w:rsidRDefault="006D1241" w:rsidP="002E1C65">
      <w:pPr>
        <w:spacing w:after="0"/>
        <w:ind w:left="714" w:hanging="357"/>
      </w:pPr>
    </w:p>
    <w:p w14:paraId="04854DB0" w14:textId="77777777" w:rsidR="006D1241" w:rsidRDefault="006D1241" w:rsidP="002E1C65">
      <w:pPr>
        <w:spacing w:after="0"/>
        <w:ind w:left="714" w:hanging="357"/>
      </w:pPr>
    </w:p>
    <w:p w14:paraId="09020F91" w14:textId="77777777" w:rsidR="006D1241" w:rsidRDefault="006D1241" w:rsidP="002E1C65">
      <w:pPr>
        <w:spacing w:after="0"/>
        <w:ind w:left="714" w:hanging="357"/>
      </w:pPr>
    </w:p>
    <w:p w14:paraId="2F1BE1BE" w14:textId="77777777" w:rsidR="006D1241" w:rsidRDefault="006D1241" w:rsidP="002E1C65">
      <w:pPr>
        <w:spacing w:after="0"/>
        <w:ind w:left="714" w:hanging="357"/>
      </w:pPr>
    </w:p>
    <w:p w14:paraId="5BB009D2" w14:textId="77777777" w:rsidR="006D1241" w:rsidRDefault="006D1241" w:rsidP="002E1C65">
      <w:pPr>
        <w:spacing w:after="0"/>
        <w:ind w:left="714" w:hanging="357"/>
      </w:pPr>
    </w:p>
    <w:p w14:paraId="0B75A166" w14:textId="77777777" w:rsidR="002900BF" w:rsidRPr="007769F6" w:rsidRDefault="002900BF" w:rsidP="002E1C65">
      <w:pPr>
        <w:ind w:left="714" w:hanging="357"/>
      </w:pPr>
      <w:r>
        <w:fldChar w:fldCharType="begin">
          <w:ffData>
            <w:name w:val="Text2"/>
            <w:enabled/>
            <w:calcOnExit w:val="0"/>
            <w:textInput>
              <w:default w:val="[Text]"/>
            </w:textInput>
          </w:ffData>
        </w:fldChar>
      </w:r>
      <w:bookmarkStart w:id="3" w:name="Text2"/>
      <w:r>
        <w:instrText xml:space="preserve"> FORMTEXT </w:instrText>
      </w:r>
      <w:r>
        <w:fldChar w:fldCharType="separate"/>
      </w:r>
      <w:r>
        <w:rPr>
          <w:noProof/>
        </w:rPr>
        <w:t>[Text]</w:t>
      </w:r>
      <w:r>
        <w:fldChar w:fldCharType="end"/>
      </w:r>
      <w:bookmarkEnd w:id="3"/>
    </w:p>
    <w:p w14:paraId="267DA6E0" w14:textId="539F5007" w:rsidR="3CF7E077" w:rsidRDefault="3CF7E077">
      <w:r w:rsidRPr="48227151">
        <w:rPr>
          <w:rFonts w:ascii="Segoe UI" w:eastAsia="Segoe UI" w:hAnsi="Segoe UI" w:cs="Segoe UI"/>
          <w:noProof/>
          <w:sz w:val="21"/>
          <w:szCs w:val="21"/>
        </w:rPr>
        <w:t xml:space="preserve"> </w:t>
      </w:r>
    </w:p>
    <w:p w14:paraId="59CC14D6" w14:textId="447A6464" w:rsidR="3CF7E077" w:rsidRDefault="3CF7E077" w:rsidP="48227151">
      <w:pPr>
        <w:spacing w:before="210" w:after="210"/>
      </w:pPr>
    </w:p>
    <w:p w14:paraId="424524D8" w14:textId="1AF981F8" w:rsidR="3CF7E077" w:rsidRDefault="3CF7E077" w:rsidP="48227151">
      <w:r w:rsidRPr="48227151">
        <w:rPr>
          <w:rFonts w:ascii="Segoe UI" w:eastAsia="Segoe UI" w:hAnsi="Segoe UI" w:cs="Segoe UI"/>
          <w:noProof/>
          <w:sz w:val="21"/>
          <w:szCs w:val="21"/>
        </w:rPr>
        <w:t xml:space="preserve"> </w:t>
      </w:r>
      <w:r w:rsidRPr="48227151">
        <w:rPr>
          <w:noProof/>
        </w:rPr>
        <w:t xml:space="preserve"> </w:t>
      </w:r>
    </w:p>
    <w:sectPr w:rsidR="3CF7E077" w:rsidSect="007735E8">
      <w:headerReference w:type="even" r:id="rId16"/>
      <w:headerReference w:type="default" r:id="rId17"/>
      <w:headerReference w:type="first" r:id="rId18"/>
      <w:footerReference w:type="first" r:id="rId19"/>
      <w:pgSz w:w="11906" w:h="16838" w:code="9"/>
      <w:pgMar w:top="2552" w:right="1379" w:bottom="1985" w:left="1701" w:header="490" w:footer="6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8FD8" w14:textId="77777777" w:rsidR="00416EB5" w:rsidRDefault="00416EB5" w:rsidP="00236EC9">
      <w:r>
        <w:separator/>
      </w:r>
    </w:p>
  </w:endnote>
  <w:endnote w:type="continuationSeparator" w:id="0">
    <w:p w14:paraId="66724427" w14:textId="77777777" w:rsidR="00416EB5" w:rsidRDefault="00416EB5" w:rsidP="00236EC9">
      <w:r>
        <w:continuationSeparator/>
      </w:r>
    </w:p>
  </w:endnote>
  <w:endnote w:type="continuationNotice" w:id="1">
    <w:p w14:paraId="41EC8CD8" w14:textId="77777777" w:rsidR="00416EB5" w:rsidRDefault="00416EB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92166" w14:textId="77777777" w:rsidR="00A96724" w:rsidRDefault="0064272A" w:rsidP="00A96724">
    <w:pPr>
      <w:pStyle w:val="Sidfot"/>
    </w:pPr>
    <w:r w:rsidRPr="0064272A">
      <w:t>AB Östgötatrafiken • Box 1550 • 581 15 Linköping • Telefon 010-434 00 00 • ostgotatrafiken.se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F8846" w14:textId="77777777" w:rsidR="00416EB5" w:rsidRDefault="00416EB5" w:rsidP="00236EC9">
      <w:r>
        <w:separator/>
      </w:r>
    </w:p>
  </w:footnote>
  <w:footnote w:type="continuationSeparator" w:id="0">
    <w:p w14:paraId="08D3D464" w14:textId="77777777" w:rsidR="00416EB5" w:rsidRDefault="00416EB5" w:rsidP="00236EC9">
      <w:r>
        <w:continuationSeparator/>
      </w:r>
    </w:p>
  </w:footnote>
  <w:footnote w:type="continuationNotice" w:id="1">
    <w:p w14:paraId="0E1AF6BC" w14:textId="77777777" w:rsidR="00416EB5" w:rsidRDefault="00416EB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3DCF" w14:textId="77777777" w:rsidR="00586FF7" w:rsidRDefault="00586FF7" w:rsidP="009E571A">
    <w:pPr>
      <w:pStyle w:val="Sidhuvud"/>
      <w:rPr>
        <w:rStyle w:val="Sidnummer"/>
      </w:rPr>
    </w:pPr>
    <w:r>
      <w:rPr>
        <w:rStyle w:val="Sidnummer"/>
      </w:rPr>
      <w:fldChar w:fldCharType="begin"/>
    </w:r>
    <w:r>
      <w:rPr>
        <w:rStyle w:val="Sidnummer"/>
      </w:rPr>
      <w:instrText xml:space="preserve">PAGE  </w:instrText>
    </w:r>
    <w:r>
      <w:rPr>
        <w:rStyle w:val="Sidnummer"/>
      </w:rPr>
      <w:fldChar w:fldCharType="end"/>
    </w:r>
  </w:p>
  <w:p w14:paraId="4D94E306" w14:textId="77777777" w:rsidR="00586FF7" w:rsidRDefault="00586FF7" w:rsidP="009E57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5534" w:type="pct"/>
      <w:tblInd w:w="-8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98"/>
      <w:gridCol w:w="2198"/>
      <w:gridCol w:w="1473"/>
    </w:tblGrid>
    <w:tr w:rsidR="00FB49C6" w14:paraId="791024EB" w14:textId="77777777" w:rsidTr="00FB49C6">
      <w:trPr>
        <w:trHeight w:val="600"/>
      </w:trPr>
      <w:tc>
        <w:tcPr>
          <w:tcW w:w="6105" w:type="dxa"/>
        </w:tcPr>
        <w:p w14:paraId="2C5CE8BD" w14:textId="77777777" w:rsidR="00FB49C6" w:rsidRDefault="00FB49C6" w:rsidP="002455F9">
          <w:pPr>
            <w:ind w:right="-284"/>
            <w:jc w:val="right"/>
            <w:rPr>
              <w:rFonts w:cs="Arial"/>
              <w:sz w:val="20"/>
              <w:szCs w:val="22"/>
            </w:rPr>
          </w:pPr>
        </w:p>
      </w:tc>
      <w:tc>
        <w:tcPr>
          <w:tcW w:w="2200" w:type="dxa"/>
        </w:tcPr>
        <w:p w14:paraId="03596FA2" w14:textId="77777777" w:rsidR="00FB49C6" w:rsidRDefault="00FB49C6" w:rsidP="00FB49C6">
          <w:pPr>
            <w:pStyle w:val="Smrubriker"/>
          </w:pPr>
        </w:p>
        <w:p w14:paraId="191C4C95" w14:textId="77777777" w:rsidR="00FB49C6" w:rsidRDefault="00FB49C6" w:rsidP="00FB49C6"/>
      </w:tc>
      <w:tc>
        <w:tcPr>
          <w:tcW w:w="1474" w:type="dxa"/>
        </w:tcPr>
        <w:p w14:paraId="6DB2A27A" w14:textId="77777777" w:rsidR="00FB49C6" w:rsidRDefault="00FB49C6" w:rsidP="0096162A">
          <w:pPr>
            <w:pStyle w:val="Sidhuvud"/>
          </w:pPr>
          <w:r w:rsidRPr="0096162A">
            <w:fldChar w:fldCharType="begin"/>
          </w:r>
          <w:r w:rsidRPr="0096162A">
            <w:instrText xml:space="preserve"> PAGE </w:instrText>
          </w:r>
          <w:r w:rsidRPr="0096162A">
            <w:fldChar w:fldCharType="separate"/>
          </w:r>
          <w:r w:rsidR="007769F6">
            <w:rPr>
              <w:noProof/>
            </w:rPr>
            <w:t>2</w:t>
          </w:r>
          <w:r w:rsidRPr="0096162A">
            <w:fldChar w:fldCharType="end"/>
          </w:r>
          <w:r w:rsidRPr="0096162A">
            <w:t xml:space="preserve"> (</w:t>
          </w:r>
          <w:fldSimple w:instr=" NUMPAGES ">
            <w:r w:rsidR="007769F6">
              <w:rPr>
                <w:noProof/>
              </w:rPr>
              <w:t>2</w:t>
            </w:r>
          </w:fldSimple>
          <w:r w:rsidRPr="0096162A">
            <w:t>)</w:t>
          </w:r>
        </w:p>
      </w:tc>
    </w:tr>
  </w:tbl>
  <w:p w14:paraId="7B653C49" w14:textId="77777777" w:rsidR="00586FF7" w:rsidRDefault="00736F2E" w:rsidP="007735E8">
    <w:pPr>
      <w:ind w:right="21"/>
      <w:jc w:val="right"/>
    </w:pPr>
    <w:r>
      <w:rPr>
        <w:noProof/>
      </w:rPr>
      <w:drawing>
        <wp:anchor distT="0" distB="0" distL="114300" distR="114300" simplePos="0" relativeHeight="251658241" behindDoc="0" locked="1" layoutInCell="1" allowOverlap="1" wp14:anchorId="739E4786" wp14:editId="1A2AC908">
          <wp:simplePos x="0" y="0"/>
          <wp:positionH relativeFrom="page">
            <wp:align>center</wp:align>
          </wp:positionH>
          <wp:positionV relativeFrom="page">
            <wp:posOffset>9991090</wp:posOffset>
          </wp:positionV>
          <wp:extent cx="1789200" cy="324000"/>
          <wp:effectExtent l="0" t="0" r="1905"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TRAF_LOGOTYP_RGB.emf"/>
                  <pic:cNvPicPr/>
                </pic:nvPicPr>
                <pic:blipFill>
                  <a:blip r:embed="rId1"/>
                  <a:stretch>
                    <a:fillRect/>
                  </a:stretch>
                </pic:blipFill>
                <pic:spPr>
                  <a:xfrm>
                    <a:off x="0" y="0"/>
                    <a:ext cx="1789200" cy="324000"/>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E88A" w14:textId="77777777" w:rsidR="00586FF7" w:rsidRDefault="00586FF7" w:rsidP="007735E8">
    <w:pPr>
      <w:pStyle w:val="Sidhuvud"/>
    </w:pPr>
    <w:r w:rsidRPr="009E571A">
      <w:fldChar w:fldCharType="begin"/>
    </w:r>
    <w:r w:rsidRPr="009E571A">
      <w:instrText xml:space="preserve"> PAGE </w:instrText>
    </w:r>
    <w:r w:rsidRPr="009E571A">
      <w:fldChar w:fldCharType="separate"/>
    </w:r>
    <w:r w:rsidR="00BF6217">
      <w:rPr>
        <w:noProof/>
      </w:rPr>
      <w:t>1</w:t>
    </w:r>
    <w:r w:rsidRPr="009E571A">
      <w:fldChar w:fldCharType="end"/>
    </w:r>
    <w:r w:rsidRPr="009E571A">
      <w:t xml:space="preserve"> (</w:t>
    </w:r>
    <w:fldSimple w:instr=" NUMPAGES ">
      <w:r w:rsidR="00BF6217">
        <w:rPr>
          <w:noProof/>
        </w:rPr>
        <w:t>1</w:t>
      </w:r>
    </w:fldSimple>
    <w:r w:rsidRPr="009E571A">
      <w:t>)</w:t>
    </w:r>
    <w:r w:rsidR="00736F2E">
      <w:rPr>
        <w:noProof/>
      </w:rPr>
      <w:drawing>
        <wp:anchor distT="0" distB="0" distL="114300" distR="114300" simplePos="0" relativeHeight="251658240" behindDoc="0" locked="1" layoutInCell="1" allowOverlap="1" wp14:anchorId="7B04014A" wp14:editId="63B27E46">
          <wp:simplePos x="0" y="0"/>
          <wp:positionH relativeFrom="page">
            <wp:posOffset>504825</wp:posOffset>
          </wp:positionH>
          <wp:positionV relativeFrom="page">
            <wp:posOffset>333375</wp:posOffset>
          </wp:positionV>
          <wp:extent cx="1784541" cy="324000"/>
          <wp:effectExtent l="0" t="0" r="6350" b="0"/>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TRAF_LOGOTYP_RGB.emf"/>
                  <pic:cNvPicPr/>
                </pic:nvPicPr>
                <pic:blipFill>
                  <a:blip r:embed="rId1"/>
                  <a:stretch>
                    <a:fillRect/>
                  </a:stretch>
                </pic:blipFill>
                <pic:spPr>
                  <a:xfrm>
                    <a:off x="0" y="0"/>
                    <a:ext cx="1784541" cy="324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BA1E2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4F76FE"/>
    <w:multiLevelType w:val="hybridMultilevel"/>
    <w:tmpl w:val="7C0C644C"/>
    <w:lvl w:ilvl="0" w:tplc="B06E0D96">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Aria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Arial"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95F0BF9"/>
    <w:multiLevelType w:val="hybridMultilevel"/>
    <w:tmpl w:val="F8B60C68"/>
    <w:lvl w:ilvl="0" w:tplc="71EC073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Aria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Arial"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F123B94"/>
    <w:multiLevelType w:val="hybridMultilevel"/>
    <w:tmpl w:val="4FD88FB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133C514A">
      <w:numFmt w:val="bullet"/>
      <w:lvlText w:val="-"/>
      <w:lvlJc w:val="left"/>
      <w:pPr>
        <w:ind w:left="2160" w:hanging="360"/>
      </w:pPr>
      <w:rPr>
        <w:rFonts w:ascii="Times New Roman" w:eastAsia="Times New Roman" w:hAnsi="Times New Roman" w:cs="Times New Roman"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6FB7347"/>
    <w:multiLevelType w:val="hybridMultilevel"/>
    <w:tmpl w:val="5A421E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0997699"/>
    <w:multiLevelType w:val="hybridMultilevel"/>
    <w:tmpl w:val="19DEDAC0"/>
    <w:lvl w:ilvl="0" w:tplc="D4429EDE">
      <w:start w:val="1"/>
      <w:numFmt w:val="bullet"/>
      <w:lvlText w:val="-"/>
      <w:lvlJc w:val="left"/>
      <w:pPr>
        <w:ind w:left="720" w:hanging="360"/>
      </w:pPr>
      <w:rPr>
        <w:rFonts w:ascii="Aptos" w:hAnsi="Apto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19F2395"/>
    <w:multiLevelType w:val="multilevel"/>
    <w:tmpl w:val="79760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42A83"/>
    <w:multiLevelType w:val="hybridMultilevel"/>
    <w:tmpl w:val="76786564"/>
    <w:lvl w:ilvl="0" w:tplc="5BA686BC">
      <w:start w:val="1"/>
      <w:numFmt w:val="decimal"/>
      <w:lvlText w:val="%1."/>
      <w:lvlJc w:val="left"/>
      <w:pPr>
        <w:ind w:left="1080" w:hanging="360"/>
      </w:pPr>
      <w:rPr>
        <w:rFonts w:hint="default"/>
      </w:rPr>
    </w:lvl>
    <w:lvl w:ilvl="1" w:tplc="041D0019">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8" w15:restartNumberingAfterBreak="0">
    <w:nsid w:val="4EC529EF"/>
    <w:multiLevelType w:val="hybridMultilevel"/>
    <w:tmpl w:val="76FE6126"/>
    <w:lvl w:ilvl="0" w:tplc="0F82438A">
      <w:start w:val="2013"/>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Aria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Arial"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78E1B71"/>
    <w:multiLevelType w:val="hybridMultilevel"/>
    <w:tmpl w:val="B9DA73A6"/>
    <w:lvl w:ilvl="0" w:tplc="BD782EB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Aria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Arial"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1050860"/>
    <w:multiLevelType w:val="hybridMultilevel"/>
    <w:tmpl w:val="19DC89EE"/>
    <w:lvl w:ilvl="0" w:tplc="D4429EDE">
      <w:start w:val="1"/>
      <w:numFmt w:val="bullet"/>
      <w:lvlText w:val="-"/>
      <w:lvlJc w:val="left"/>
      <w:pPr>
        <w:ind w:left="720" w:hanging="360"/>
      </w:pPr>
      <w:rPr>
        <w:rFonts w:ascii="Aptos" w:hAnsi="Aptos" w:hint="default"/>
      </w:rPr>
    </w:lvl>
    <w:lvl w:ilvl="1" w:tplc="45C27130">
      <w:start w:val="1"/>
      <w:numFmt w:val="bullet"/>
      <w:lvlText w:val="o"/>
      <w:lvlJc w:val="left"/>
      <w:pPr>
        <w:ind w:left="1440" w:hanging="360"/>
      </w:pPr>
      <w:rPr>
        <w:rFonts w:ascii="Courier New" w:hAnsi="Courier New" w:hint="default"/>
      </w:rPr>
    </w:lvl>
    <w:lvl w:ilvl="2" w:tplc="D9482C9E">
      <w:start w:val="1"/>
      <w:numFmt w:val="bullet"/>
      <w:lvlText w:val=""/>
      <w:lvlJc w:val="left"/>
      <w:pPr>
        <w:ind w:left="2160" w:hanging="360"/>
      </w:pPr>
      <w:rPr>
        <w:rFonts w:ascii="Wingdings" w:hAnsi="Wingdings" w:hint="default"/>
      </w:rPr>
    </w:lvl>
    <w:lvl w:ilvl="3" w:tplc="F782DEE4">
      <w:start w:val="1"/>
      <w:numFmt w:val="bullet"/>
      <w:lvlText w:val=""/>
      <w:lvlJc w:val="left"/>
      <w:pPr>
        <w:ind w:left="2880" w:hanging="360"/>
      </w:pPr>
      <w:rPr>
        <w:rFonts w:ascii="Aptos" w:hAnsi="Aptos" w:hint="default"/>
      </w:rPr>
    </w:lvl>
    <w:lvl w:ilvl="4" w:tplc="57A48578">
      <w:start w:val="1"/>
      <w:numFmt w:val="bullet"/>
      <w:lvlText w:val="o"/>
      <w:lvlJc w:val="left"/>
      <w:pPr>
        <w:ind w:left="3600" w:hanging="360"/>
      </w:pPr>
      <w:rPr>
        <w:rFonts w:ascii="Courier New" w:hAnsi="Courier New" w:hint="default"/>
      </w:rPr>
    </w:lvl>
    <w:lvl w:ilvl="5" w:tplc="D8724482">
      <w:start w:val="1"/>
      <w:numFmt w:val="bullet"/>
      <w:lvlText w:val=""/>
      <w:lvlJc w:val="left"/>
      <w:pPr>
        <w:ind w:left="4320" w:hanging="360"/>
      </w:pPr>
      <w:rPr>
        <w:rFonts w:ascii="Wingdings" w:hAnsi="Wingdings" w:hint="default"/>
      </w:rPr>
    </w:lvl>
    <w:lvl w:ilvl="6" w:tplc="A394EBBA">
      <w:start w:val="1"/>
      <w:numFmt w:val="bullet"/>
      <w:lvlText w:val=""/>
      <w:lvlJc w:val="left"/>
      <w:pPr>
        <w:ind w:left="5040" w:hanging="360"/>
      </w:pPr>
      <w:rPr>
        <w:rFonts w:ascii="Symbol" w:hAnsi="Symbol" w:hint="default"/>
      </w:rPr>
    </w:lvl>
    <w:lvl w:ilvl="7" w:tplc="D968FAA6">
      <w:start w:val="1"/>
      <w:numFmt w:val="bullet"/>
      <w:lvlText w:val="o"/>
      <w:lvlJc w:val="left"/>
      <w:pPr>
        <w:ind w:left="5760" w:hanging="360"/>
      </w:pPr>
      <w:rPr>
        <w:rFonts w:ascii="Courier New" w:hAnsi="Courier New" w:hint="default"/>
      </w:rPr>
    </w:lvl>
    <w:lvl w:ilvl="8" w:tplc="63EE094A">
      <w:start w:val="1"/>
      <w:numFmt w:val="bullet"/>
      <w:lvlText w:val=""/>
      <w:lvlJc w:val="left"/>
      <w:pPr>
        <w:ind w:left="6480" w:hanging="360"/>
      </w:pPr>
      <w:rPr>
        <w:rFonts w:ascii="Wingdings" w:hAnsi="Wingdings" w:hint="default"/>
      </w:rPr>
    </w:lvl>
  </w:abstractNum>
  <w:abstractNum w:abstractNumId="11" w15:restartNumberingAfterBreak="0">
    <w:nsid w:val="7B7C2791"/>
    <w:multiLevelType w:val="hybridMultilevel"/>
    <w:tmpl w:val="E668A3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F7A8182"/>
    <w:multiLevelType w:val="hybridMultilevel"/>
    <w:tmpl w:val="FD3A236A"/>
    <w:lvl w:ilvl="0" w:tplc="DAD483DA">
      <w:start w:val="1"/>
      <w:numFmt w:val="bullet"/>
      <w:lvlText w:val="-"/>
      <w:lvlJc w:val="left"/>
      <w:pPr>
        <w:ind w:left="720" w:hanging="360"/>
      </w:pPr>
      <w:rPr>
        <w:rFonts w:ascii="Times New Roman" w:hAnsi="Times New Roman" w:hint="default"/>
      </w:rPr>
    </w:lvl>
    <w:lvl w:ilvl="1" w:tplc="BBFC590C">
      <w:start w:val="1"/>
      <w:numFmt w:val="bullet"/>
      <w:lvlText w:val="o"/>
      <w:lvlJc w:val="left"/>
      <w:pPr>
        <w:ind w:left="1440" w:hanging="360"/>
      </w:pPr>
      <w:rPr>
        <w:rFonts w:ascii="Courier New" w:hAnsi="Courier New" w:hint="default"/>
      </w:rPr>
    </w:lvl>
    <w:lvl w:ilvl="2" w:tplc="827E9502">
      <w:start w:val="1"/>
      <w:numFmt w:val="bullet"/>
      <w:lvlText w:val=""/>
      <w:lvlJc w:val="left"/>
      <w:pPr>
        <w:ind w:left="2160" w:hanging="360"/>
      </w:pPr>
      <w:rPr>
        <w:rFonts w:ascii="Wingdings" w:hAnsi="Wingdings" w:hint="default"/>
      </w:rPr>
    </w:lvl>
    <w:lvl w:ilvl="3" w:tplc="1C4E2972">
      <w:start w:val="1"/>
      <w:numFmt w:val="bullet"/>
      <w:lvlText w:val=""/>
      <w:lvlJc w:val="left"/>
      <w:pPr>
        <w:ind w:left="2880" w:hanging="360"/>
      </w:pPr>
      <w:rPr>
        <w:rFonts w:ascii="Symbol" w:hAnsi="Symbol" w:hint="default"/>
      </w:rPr>
    </w:lvl>
    <w:lvl w:ilvl="4" w:tplc="58845862">
      <w:start w:val="1"/>
      <w:numFmt w:val="bullet"/>
      <w:lvlText w:val="o"/>
      <w:lvlJc w:val="left"/>
      <w:pPr>
        <w:ind w:left="3600" w:hanging="360"/>
      </w:pPr>
      <w:rPr>
        <w:rFonts w:ascii="Courier New" w:hAnsi="Courier New" w:hint="default"/>
      </w:rPr>
    </w:lvl>
    <w:lvl w:ilvl="5" w:tplc="2EA022DC">
      <w:start w:val="1"/>
      <w:numFmt w:val="bullet"/>
      <w:lvlText w:val=""/>
      <w:lvlJc w:val="left"/>
      <w:pPr>
        <w:ind w:left="4320" w:hanging="360"/>
      </w:pPr>
      <w:rPr>
        <w:rFonts w:ascii="Wingdings" w:hAnsi="Wingdings" w:hint="default"/>
      </w:rPr>
    </w:lvl>
    <w:lvl w:ilvl="6" w:tplc="CC3E2326">
      <w:start w:val="1"/>
      <w:numFmt w:val="bullet"/>
      <w:lvlText w:val=""/>
      <w:lvlJc w:val="left"/>
      <w:pPr>
        <w:ind w:left="5040" w:hanging="360"/>
      </w:pPr>
      <w:rPr>
        <w:rFonts w:ascii="Symbol" w:hAnsi="Symbol" w:hint="default"/>
      </w:rPr>
    </w:lvl>
    <w:lvl w:ilvl="7" w:tplc="C116DCE4">
      <w:start w:val="1"/>
      <w:numFmt w:val="bullet"/>
      <w:lvlText w:val="o"/>
      <w:lvlJc w:val="left"/>
      <w:pPr>
        <w:ind w:left="5760" w:hanging="360"/>
      </w:pPr>
      <w:rPr>
        <w:rFonts w:ascii="Courier New" w:hAnsi="Courier New" w:hint="default"/>
      </w:rPr>
    </w:lvl>
    <w:lvl w:ilvl="8" w:tplc="991E8F1E">
      <w:start w:val="1"/>
      <w:numFmt w:val="bullet"/>
      <w:lvlText w:val=""/>
      <w:lvlJc w:val="left"/>
      <w:pPr>
        <w:ind w:left="6480" w:hanging="360"/>
      </w:pPr>
      <w:rPr>
        <w:rFonts w:ascii="Wingdings" w:hAnsi="Wingdings" w:hint="default"/>
      </w:rPr>
    </w:lvl>
  </w:abstractNum>
  <w:num w:numId="1" w16cid:durableId="575626330">
    <w:abstractNumId w:val="10"/>
  </w:num>
  <w:num w:numId="2" w16cid:durableId="874779468">
    <w:abstractNumId w:val="2"/>
  </w:num>
  <w:num w:numId="3" w16cid:durableId="2042508820">
    <w:abstractNumId w:val="8"/>
  </w:num>
  <w:num w:numId="4" w16cid:durableId="1937209517">
    <w:abstractNumId w:val="9"/>
  </w:num>
  <w:num w:numId="5" w16cid:durableId="775709511">
    <w:abstractNumId w:val="1"/>
  </w:num>
  <w:num w:numId="6" w16cid:durableId="300232277">
    <w:abstractNumId w:val="0"/>
  </w:num>
  <w:num w:numId="7" w16cid:durableId="492185392">
    <w:abstractNumId w:val="3"/>
  </w:num>
  <w:num w:numId="8" w16cid:durableId="502549154">
    <w:abstractNumId w:val="12"/>
  </w:num>
  <w:num w:numId="9" w16cid:durableId="845897181">
    <w:abstractNumId w:val="3"/>
  </w:num>
  <w:num w:numId="10" w16cid:durableId="495192135">
    <w:abstractNumId w:val="3"/>
  </w:num>
  <w:num w:numId="11" w16cid:durableId="742407866">
    <w:abstractNumId w:val="7"/>
  </w:num>
  <w:num w:numId="12" w16cid:durableId="1926570208">
    <w:abstractNumId w:val="11"/>
  </w:num>
  <w:num w:numId="13" w16cid:durableId="1254588028">
    <w:abstractNumId w:val="4"/>
  </w:num>
  <w:num w:numId="14" w16cid:durableId="1765614644">
    <w:abstractNumId w:val="3"/>
  </w:num>
  <w:num w:numId="15" w16cid:durableId="1989355467">
    <w:abstractNumId w:val="5"/>
  </w:num>
  <w:num w:numId="16" w16cid:durableId="20467076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241"/>
    <w:rsid w:val="00003299"/>
    <w:rsid w:val="00004595"/>
    <w:rsid w:val="00006288"/>
    <w:rsid w:val="000113FD"/>
    <w:rsid w:val="0001297E"/>
    <w:rsid w:val="0001397B"/>
    <w:rsid w:val="000157CE"/>
    <w:rsid w:val="00015EAB"/>
    <w:rsid w:val="000170F4"/>
    <w:rsid w:val="0001735A"/>
    <w:rsid w:val="0001754C"/>
    <w:rsid w:val="000176E1"/>
    <w:rsid w:val="000177A6"/>
    <w:rsid w:val="00020219"/>
    <w:rsid w:val="00021311"/>
    <w:rsid w:val="0002276B"/>
    <w:rsid w:val="00022F9A"/>
    <w:rsid w:val="000257BB"/>
    <w:rsid w:val="00027D20"/>
    <w:rsid w:val="00030397"/>
    <w:rsid w:val="00030BDF"/>
    <w:rsid w:val="0003148C"/>
    <w:rsid w:val="00031D20"/>
    <w:rsid w:val="00032E92"/>
    <w:rsid w:val="00033D97"/>
    <w:rsid w:val="000361E2"/>
    <w:rsid w:val="00040AB2"/>
    <w:rsid w:val="00042332"/>
    <w:rsid w:val="0004334A"/>
    <w:rsid w:val="00043451"/>
    <w:rsid w:val="000434E0"/>
    <w:rsid w:val="00043BC4"/>
    <w:rsid w:val="00045748"/>
    <w:rsid w:val="00047E3F"/>
    <w:rsid w:val="000505E2"/>
    <w:rsid w:val="00050611"/>
    <w:rsid w:val="00051E05"/>
    <w:rsid w:val="00052201"/>
    <w:rsid w:val="00052406"/>
    <w:rsid w:val="00052E32"/>
    <w:rsid w:val="00055488"/>
    <w:rsid w:val="00055A6B"/>
    <w:rsid w:val="00055D99"/>
    <w:rsid w:val="00056135"/>
    <w:rsid w:val="000567CF"/>
    <w:rsid w:val="00056B65"/>
    <w:rsid w:val="00056C09"/>
    <w:rsid w:val="000573C4"/>
    <w:rsid w:val="00061681"/>
    <w:rsid w:val="00061D9E"/>
    <w:rsid w:val="00061E38"/>
    <w:rsid w:val="00063743"/>
    <w:rsid w:val="000650C8"/>
    <w:rsid w:val="0006545D"/>
    <w:rsid w:val="00065982"/>
    <w:rsid w:val="00065BA2"/>
    <w:rsid w:val="000665BA"/>
    <w:rsid w:val="00070291"/>
    <w:rsid w:val="000703F0"/>
    <w:rsid w:val="00070D7F"/>
    <w:rsid w:val="000728D7"/>
    <w:rsid w:val="00073A7E"/>
    <w:rsid w:val="000744F0"/>
    <w:rsid w:val="00082498"/>
    <w:rsid w:val="0008397C"/>
    <w:rsid w:val="00083C02"/>
    <w:rsid w:val="00084C64"/>
    <w:rsid w:val="000852DD"/>
    <w:rsid w:val="000853AB"/>
    <w:rsid w:val="00086FA4"/>
    <w:rsid w:val="000902B7"/>
    <w:rsid w:val="00090353"/>
    <w:rsid w:val="0009090D"/>
    <w:rsid w:val="000912D6"/>
    <w:rsid w:val="00092C91"/>
    <w:rsid w:val="000931D1"/>
    <w:rsid w:val="00093551"/>
    <w:rsid w:val="00095702"/>
    <w:rsid w:val="000957A6"/>
    <w:rsid w:val="000967A1"/>
    <w:rsid w:val="00096DD0"/>
    <w:rsid w:val="000975E7"/>
    <w:rsid w:val="000A01B0"/>
    <w:rsid w:val="000A03C5"/>
    <w:rsid w:val="000A04C2"/>
    <w:rsid w:val="000A182A"/>
    <w:rsid w:val="000A1965"/>
    <w:rsid w:val="000A2622"/>
    <w:rsid w:val="000A3ECF"/>
    <w:rsid w:val="000A491A"/>
    <w:rsid w:val="000A6C51"/>
    <w:rsid w:val="000B0F38"/>
    <w:rsid w:val="000B2B74"/>
    <w:rsid w:val="000B3034"/>
    <w:rsid w:val="000B3FA8"/>
    <w:rsid w:val="000B4547"/>
    <w:rsid w:val="000B455C"/>
    <w:rsid w:val="000B5CD3"/>
    <w:rsid w:val="000B7A4C"/>
    <w:rsid w:val="000C0A51"/>
    <w:rsid w:val="000C19DF"/>
    <w:rsid w:val="000C299C"/>
    <w:rsid w:val="000C4D0B"/>
    <w:rsid w:val="000C5BA9"/>
    <w:rsid w:val="000D01B1"/>
    <w:rsid w:val="000D1416"/>
    <w:rsid w:val="000D1CD2"/>
    <w:rsid w:val="000D2B7C"/>
    <w:rsid w:val="000D3632"/>
    <w:rsid w:val="000D5F41"/>
    <w:rsid w:val="000D6168"/>
    <w:rsid w:val="000D6EEB"/>
    <w:rsid w:val="000D7933"/>
    <w:rsid w:val="000D7B48"/>
    <w:rsid w:val="000E04C8"/>
    <w:rsid w:val="000E33BF"/>
    <w:rsid w:val="000E373B"/>
    <w:rsid w:val="000E3D93"/>
    <w:rsid w:val="000E6571"/>
    <w:rsid w:val="000F3992"/>
    <w:rsid w:val="000F4516"/>
    <w:rsid w:val="000F470F"/>
    <w:rsid w:val="000F5539"/>
    <w:rsid w:val="000F5FA7"/>
    <w:rsid w:val="000F79CF"/>
    <w:rsid w:val="000F7C2B"/>
    <w:rsid w:val="001026B0"/>
    <w:rsid w:val="00103FE4"/>
    <w:rsid w:val="001043BC"/>
    <w:rsid w:val="00104706"/>
    <w:rsid w:val="00105CBC"/>
    <w:rsid w:val="0010622B"/>
    <w:rsid w:val="00107105"/>
    <w:rsid w:val="0011299A"/>
    <w:rsid w:val="001131DA"/>
    <w:rsid w:val="00113746"/>
    <w:rsid w:val="00114AAE"/>
    <w:rsid w:val="00114BE5"/>
    <w:rsid w:val="00114CC9"/>
    <w:rsid w:val="00115A71"/>
    <w:rsid w:val="00117695"/>
    <w:rsid w:val="001203CD"/>
    <w:rsid w:val="001206C2"/>
    <w:rsid w:val="00120BC8"/>
    <w:rsid w:val="001218BB"/>
    <w:rsid w:val="0012409B"/>
    <w:rsid w:val="0012434A"/>
    <w:rsid w:val="00125449"/>
    <w:rsid w:val="001254E6"/>
    <w:rsid w:val="0012635D"/>
    <w:rsid w:val="00130C51"/>
    <w:rsid w:val="00130C62"/>
    <w:rsid w:val="00132739"/>
    <w:rsid w:val="00133708"/>
    <w:rsid w:val="00134061"/>
    <w:rsid w:val="001402DB"/>
    <w:rsid w:val="00141C0B"/>
    <w:rsid w:val="00142094"/>
    <w:rsid w:val="0014225C"/>
    <w:rsid w:val="001439C0"/>
    <w:rsid w:val="00145BEC"/>
    <w:rsid w:val="00146E98"/>
    <w:rsid w:val="0014744E"/>
    <w:rsid w:val="00147E90"/>
    <w:rsid w:val="001500D1"/>
    <w:rsid w:val="00150FAB"/>
    <w:rsid w:val="001527E6"/>
    <w:rsid w:val="00152E90"/>
    <w:rsid w:val="001551FF"/>
    <w:rsid w:val="0015579D"/>
    <w:rsid w:val="00155D06"/>
    <w:rsid w:val="001573C8"/>
    <w:rsid w:val="00160608"/>
    <w:rsid w:val="00161B7B"/>
    <w:rsid w:val="00162875"/>
    <w:rsid w:val="00162F50"/>
    <w:rsid w:val="00163310"/>
    <w:rsid w:val="001641C9"/>
    <w:rsid w:val="001646D1"/>
    <w:rsid w:val="00164AFD"/>
    <w:rsid w:val="0016545F"/>
    <w:rsid w:val="00166D54"/>
    <w:rsid w:val="001704F8"/>
    <w:rsid w:val="0017052C"/>
    <w:rsid w:val="00171861"/>
    <w:rsid w:val="00172380"/>
    <w:rsid w:val="00172873"/>
    <w:rsid w:val="00172FFB"/>
    <w:rsid w:val="001743EC"/>
    <w:rsid w:val="00176DA7"/>
    <w:rsid w:val="00177A64"/>
    <w:rsid w:val="00177EE2"/>
    <w:rsid w:val="00183D7D"/>
    <w:rsid w:val="00184219"/>
    <w:rsid w:val="00186C25"/>
    <w:rsid w:val="00186F33"/>
    <w:rsid w:val="00187978"/>
    <w:rsid w:val="00187CE4"/>
    <w:rsid w:val="00190689"/>
    <w:rsid w:val="00192384"/>
    <w:rsid w:val="001934D6"/>
    <w:rsid w:val="00194453"/>
    <w:rsid w:val="00195975"/>
    <w:rsid w:val="0019741F"/>
    <w:rsid w:val="00197621"/>
    <w:rsid w:val="001A78AB"/>
    <w:rsid w:val="001B1B73"/>
    <w:rsid w:val="001B45DF"/>
    <w:rsid w:val="001B533F"/>
    <w:rsid w:val="001B56FD"/>
    <w:rsid w:val="001B63AA"/>
    <w:rsid w:val="001B765B"/>
    <w:rsid w:val="001B7721"/>
    <w:rsid w:val="001C0FE0"/>
    <w:rsid w:val="001C569F"/>
    <w:rsid w:val="001C5AA3"/>
    <w:rsid w:val="001C6206"/>
    <w:rsid w:val="001C69A1"/>
    <w:rsid w:val="001D0C37"/>
    <w:rsid w:val="001D0EF5"/>
    <w:rsid w:val="001D0F03"/>
    <w:rsid w:val="001D1200"/>
    <w:rsid w:val="001D1A2F"/>
    <w:rsid w:val="001D2148"/>
    <w:rsid w:val="001D254C"/>
    <w:rsid w:val="001D437A"/>
    <w:rsid w:val="001D4949"/>
    <w:rsid w:val="001D584E"/>
    <w:rsid w:val="001D6856"/>
    <w:rsid w:val="001E05F6"/>
    <w:rsid w:val="001E4748"/>
    <w:rsid w:val="001E4F29"/>
    <w:rsid w:val="001E5B68"/>
    <w:rsid w:val="001E5FEA"/>
    <w:rsid w:val="001E778D"/>
    <w:rsid w:val="001E7FDF"/>
    <w:rsid w:val="001F13F7"/>
    <w:rsid w:val="001F3E49"/>
    <w:rsid w:val="001F4063"/>
    <w:rsid w:val="001F49CC"/>
    <w:rsid w:val="001F4A4C"/>
    <w:rsid w:val="001F5C94"/>
    <w:rsid w:val="001F6A02"/>
    <w:rsid w:val="001F6BCF"/>
    <w:rsid w:val="001F6C11"/>
    <w:rsid w:val="001F7020"/>
    <w:rsid w:val="001F751E"/>
    <w:rsid w:val="00202E4F"/>
    <w:rsid w:val="002031EC"/>
    <w:rsid w:val="0020326D"/>
    <w:rsid w:val="0020396B"/>
    <w:rsid w:val="00203BC7"/>
    <w:rsid w:val="002045AC"/>
    <w:rsid w:val="00205132"/>
    <w:rsid w:val="002060F6"/>
    <w:rsid w:val="00206E7B"/>
    <w:rsid w:val="0021190D"/>
    <w:rsid w:val="00211E31"/>
    <w:rsid w:val="00211FF7"/>
    <w:rsid w:val="00212B26"/>
    <w:rsid w:val="00212D31"/>
    <w:rsid w:val="00215182"/>
    <w:rsid w:val="002158BE"/>
    <w:rsid w:val="00215D6F"/>
    <w:rsid w:val="00216E18"/>
    <w:rsid w:val="00216EA5"/>
    <w:rsid w:val="00220D63"/>
    <w:rsid w:val="00221077"/>
    <w:rsid w:val="00222521"/>
    <w:rsid w:val="0022377A"/>
    <w:rsid w:val="002241E6"/>
    <w:rsid w:val="0022449F"/>
    <w:rsid w:val="00224F55"/>
    <w:rsid w:val="002256A0"/>
    <w:rsid w:val="00226923"/>
    <w:rsid w:val="0022696C"/>
    <w:rsid w:val="00227B31"/>
    <w:rsid w:val="00227CEB"/>
    <w:rsid w:val="0023292C"/>
    <w:rsid w:val="00232E89"/>
    <w:rsid w:val="00233935"/>
    <w:rsid w:val="00233F24"/>
    <w:rsid w:val="00234969"/>
    <w:rsid w:val="00236EC9"/>
    <w:rsid w:val="002422E6"/>
    <w:rsid w:val="00243A0F"/>
    <w:rsid w:val="00243ED9"/>
    <w:rsid w:val="00244460"/>
    <w:rsid w:val="002455F9"/>
    <w:rsid w:val="002511FA"/>
    <w:rsid w:val="00251E91"/>
    <w:rsid w:val="00253234"/>
    <w:rsid w:val="0025369C"/>
    <w:rsid w:val="00254BCD"/>
    <w:rsid w:val="00255FA5"/>
    <w:rsid w:val="00257545"/>
    <w:rsid w:val="00260482"/>
    <w:rsid w:val="0026162D"/>
    <w:rsid w:val="002621C1"/>
    <w:rsid w:val="0026581D"/>
    <w:rsid w:val="002676E5"/>
    <w:rsid w:val="00271422"/>
    <w:rsid w:val="00273D04"/>
    <w:rsid w:val="00273E17"/>
    <w:rsid w:val="002741E0"/>
    <w:rsid w:val="00274EBE"/>
    <w:rsid w:val="00275465"/>
    <w:rsid w:val="0027561F"/>
    <w:rsid w:val="00275AD6"/>
    <w:rsid w:val="00276F24"/>
    <w:rsid w:val="0027707E"/>
    <w:rsid w:val="00277113"/>
    <w:rsid w:val="00277AF1"/>
    <w:rsid w:val="00277B20"/>
    <w:rsid w:val="0028020B"/>
    <w:rsid w:val="00281656"/>
    <w:rsid w:val="00281961"/>
    <w:rsid w:val="00282434"/>
    <w:rsid w:val="002825DC"/>
    <w:rsid w:val="00283360"/>
    <w:rsid w:val="002864BD"/>
    <w:rsid w:val="00286AF8"/>
    <w:rsid w:val="002900BF"/>
    <w:rsid w:val="002909F8"/>
    <w:rsid w:val="00291DC7"/>
    <w:rsid w:val="00294D0C"/>
    <w:rsid w:val="00294FD3"/>
    <w:rsid w:val="002A191F"/>
    <w:rsid w:val="002A44C3"/>
    <w:rsid w:val="002A5F26"/>
    <w:rsid w:val="002A716A"/>
    <w:rsid w:val="002A7C8A"/>
    <w:rsid w:val="002B0375"/>
    <w:rsid w:val="002B08B8"/>
    <w:rsid w:val="002B1D97"/>
    <w:rsid w:val="002B3065"/>
    <w:rsid w:val="002B3E29"/>
    <w:rsid w:val="002B3E67"/>
    <w:rsid w:val="002B61BF"/>
    <w:rsid w:val="002B6575"/>
    <w:rsid w:val="002B716B"/>
    <w:rsid w:val="002C03B0"/>
    <w:rsid w:val="002C237D"/>
    <w:rsid w:val="002C54E5"/>
    <w:rsid w:val="002C55B3"/>
    <w:rsid w:val="002C6537"/>
    <w:rsid w:val="002C7658"/>
    <w:rsid w:val="002C783B"/>
    <w:rsid w:val="002D0781"/>
    <w:rsid w:val="002D22B4"/>
    <w:rsid w:val="002D2963"/>
    <w:rsid w:val="002D3E07"/>
    <w:rsid w:val="002D4F19"/>
    <w:rsid w:val="002D58F2"/>
    <w:rsid w:val="002D591D"/>
    <w:rsid w:val="002D5A91"/>
    <w:rsid w:val="002D5CFB"/>
    <w:rsid w:val="002D6AA2"/>
    <w:rsid w:val="002D6DEA"/>
    <w:rsid w:val="002E02E5"/>
    <w:rsid w:val="002E076D"/>
    <w:rsid w:val="002E14F4"/>
    <w:rsid w:val="002E1C65"/>
    <w:rsid w:val="002E25E6"/>
    <w:rsid w:val="002E2E38"/>
    <w:rsid w:val="002E3586"/>
    <w:rsid w:val="002E3DB0"/>
    <w:rsid w:val="002E41F9"/>
    <w:rsid w:val="002E4390"/>
    <w:rsid w:val="002E4522"/>
    <w:rsid w:val="002E4B09"/>
    <w:rsid w:val="002E648C"/>
    <w:rsid w:val="002E698F"/>
    <w:rsid w:val="002F14C3"/>
    <w:rsid w:val="002F1622"/>
    <w:rsid w:val="002F1F9A"/>
    <w:rsid w:val="002F27B3"/>
    <w:rsid w:val="002F2CB1"/>
    <w:rsid w:val="002F2FF7"/>
    <w:rsid w:val="002F344C"/>
    <w:rsid w:val="002F4761"/>
    <w:rsid w:val="002F7BED"/>
    <w:rsid w:val="00302175"/>
    <w:rsid w:val="003023EF"/>
    <w:rsid w:val="00303A52"/>
    <w:rsid w:val="003102F3"/>
    <w:rsid w:val="003113A5"/>
    <w:rsid w:val="00311D73"/>
    <w:rsid w:val="00311F86"/>
    <w:rsid w:val="0031279B"/>
    <w:rsid w:val="003127C2"/>
    <w:rsid w:val="00312CF6"/>
    <w:rsid w:val="0031607E"/>
    <w:rsid w:val="003171A7"/>
    <w:rsid w:val="003173EC"/>
    <w:rsid w:val="003177BE"/>
    <w:rsid w:val="00320C8B"/>
    <w:rsid w:val="00321FF7"/>
    <w:rsid w:val="0032253E"/>
    <w:rsid w:val="003227A1"/>
    <w:rsid w:val="003234B5"/>
    <w:rsid w:val="00323874"/>
    <w:rsid w:val="00323DF8"/>
    <w:rsid w:val="00326227"/>
    <w:rsid w:val="003262BB"/>
    <w:rsid w:val="00327260"/>
    <w:rsid w:val="00327E84"/>
    <w:rsid w:val="00330836"/>
    <w:rsid w:val="00330FAA"/>
    <w:rsid w:val="0033131B"/>
    <w:rsid w:val="003317E2"/>
    <w:rsid w:val="00333098"/>
    <w:rsid w:val="003356EB"/>
    <w:rsid w:val="00336CA9"/>
    <w:rsid w:val="00336FA2"/>
    <w:rsid w:val="00340201"/>
    <w:rsid w:val="00343065"/>
    <w:rsid w:val="00343879"/>
    <w:rsid w:val="00343F18"/>
    <w:rsid w:val="00346622"/>
    <w:rsid w:val="00347785"/>
    <w:rsid w:val="00352A24"/>
    <w:rsid w:val="003551FE"/>
    <w:rsid w:val="003575D2"/>
    <w:rsid w:val="00361449"/>
    <w:rsid w:val="00361B9C"/>
    <w:rsid w:val="00361D1E"/>
    <w:rsid w:val="00363D23"/>
    <w:rsid w:val="00366CDD"/>
    <w:rsid w:val="00370281"/>
    <w:rsid w:val="00371546"/>
    <w:rsid w:val="00372E82"/>
    <w:rsid w:val="0037444D"/>
    <w:rsid w:val="00377169"/>
    <w:rsid w:val="003776F4"/>
    <w:rsid w:val="003777A1"/>
    <w:rsid w:val="003815A5"/>
    <w:rsid w:val="0038489B"/>
    <w:rsid w:val="00384E74"/>
    <w:rsid w:val="00385184"/>
    <w:rsid w:val="00385E40"/>
    <w:rsid w:val="00386F4A"/>
    <w:rsid w:val="00387864"/>
    <w:rsid w:val="00390AF7"/>
    <w:rsid w:val="003919D1"/>
    <w:rsid w:val="00394438"/>
    <w:rsid w:val="00394837"/>
    <w:rsid w:val="00394C9E"/>
    <w:rsid w:val="00395950"/>
    <w:rsid w:val="00396B94"/>
    <w:rsid w:val="00396DC9"/>
    <w:rsid w:val="00396FB1"/>
    <w:rsid w:val="003A095E"/>
    <w:rsid w:val="003A143F"/>
    <w:rsid w:val="003A1A54"/>
    <w:rsid w:val="003A23DE"/>
    <w:rsid w:val="003A446F"/>
    <w:rsid w:val="003A633A"/>
    <w:rsid w:val="003A76B0"/>
    <w:rsid w:val="003B0643"/>
    <w:rsid w:val="003B1A4C"/>
    <w:rsid w:val="003B1C82"/>
    <w:rsid w:val="003B3312"/>
    <w:rsid w:val="003B35B1"/>
    <w:rsid w:val="003B4758"/>
    <w:rsid w:val="003B5888"/>
    <w:rsid w:val="003B7832"/>
    <w:rsid w:val="003C0406"/>
    <w:rsid w:val="003C1CF6"/>
    <w:rsid w:val="003C2E9E"/>
    <w:rsid w:val="003C4F47"/>
    <w:rsid w:val="003C4F8F"/>
    <w:rsid w:val="003C6853"/>
    <w:rsid w:val="003C720B"/>
    <w:rsid w:val="003D0306"/>
    <w:rsid w:val="003D1B66"/>
    <w:rsid w:val="003D5D5B"/>
    <w:rsid w:val="003D60A1"/>
    <w:rsid w:val="003D6E4C"/>
    <w:rsid w:val="003E01E3"/>
    <w:rsid w:val="003E1D80"/>
    <w:rsid w:val="003E30D7"/>
    <w:rsid w:val="003E431C"/>
    <w:rsid w:val="003E4BAC"/>
    <w:rsid w:val="003E4CAC"/>
    <w:rsid w:val="003E7AC2"/>
    <w:rsid w:val="003F05A1"/>
    <w:rsid w:val="003F0E36"/>
    <w:rsid w:val="003F1554"/>
    <w:rsid w:val="003F1E9D"/>
    <w:rsid w:val="003F2368"/>
    <w:rsid w:val="003F468B"/>
    <w:rsid w:val="003F5A04"/>
    <w:rsid w:val="003F5D7F"/>
    <w:rsid w:val="00405D68"/>
    <w:rsid w:val="00405DD3"/>
    <w:rsid w:val="00405E4C"/>
    <w:rsid w:val="00406847"/>
    <w:rsid w:val="004072FB"/>
    <w:rsid w:val="00407639"/>
    <w:rsid w:val="004126B7"/>
    <w:rsid w:val="004137D5"/>
    <w:rsid w:val="0041409F"/>
    <w:rsid w:val="00414322"/>
    <w:rsid w:val="00416EB5"/>
    <w:rsid w:val="0041770F"/>
    <w:rsid w:val="00417F82"/>
    <w:rsid w:val="004212B0"/>
    <w:rsid w:val="00421880"/>
    <w:rsid w:val="0042294D"/>
    <w:rsid w:val="00422D19"/>
    <w:rsid w:val="004239F5"/>
    <w:rsid w:val="00423FC7"/>
    <w:rsid w:val="00430437"/>
    <w:rsid w:val="00433488"/>
    <w:rsid w:val="0043365E"/>
    <w:rsid w:val="00434202"/>
    <w:rsid w:val="00434D99"/>
    <w:rsid w:val="00435629"/>
    <w:rsid w:val="0043635C"/>
    <w:rsid w:val="00436E94"/>
    <w:rsid w:val="0043783E"/>
    <w:rsid w:val="00437C0D"/>
    <w:rsid w:val="0044009E"/>
    <w:rsid w:val="0044059A"/>
    <w:rsid w:val="00440DCF"/>
    <w:rsid w:val="004454C2"/>
    <w:rsid w:val="00445918"/>
    <w:rsid w:val="00445A47"/>
    <w:rsid w:val="00447B11"/>
    <w:rsid w:val="00453792"/>
    <w:rsid w:val="00453793"/>
    <w:rsid w:val="0045434A"/>
    <w:rsid w:val="00454E54"/>
    <w:rsid w:val="004558F0"/>
    <w:rsid w:val="00455DD3"/>
    <w:rsid w:val="004565AC"/>
    <w:rsid w:val="004570CA"/>
    <w:rsid w:val="004575B6"/>
    <w:rsid w:val="004600F7"/>
    <w:rsid w:val="00460907"/>
    <w:rsid w:val="004628D7"/>
    <w:rsid w:val="00462FF6"/>
    <w:rsid w:val="004637A2"/>
    <w:rsid w:val="00464387"/>
    <w:rsid w:val="00464541"/>
    <w:rsid w:val="00465B1F"/>
    <w:rsid w:val="004661AE"/>
    <w:rsid w:val="00466A4E"/>
    <w:rsid w:val="00466AFA"/>
    <w:rsid w:val="00467424"/>
    <w:rsid w:val="004675C6"/>
    <w:rsid w:val="004676B2"/>
    <w:rsid w:val="0047056D"/>
    <w:rsid w:val="00471442"/>
    <w:rsid w:val="00471E16"/>
    <w:rsid w:val="00474C67"/>
    <w:rsid w:val="00474E3F"/>
    <w:rsid w:val="004758BF"/>
    <w:rsid w:val="0047692C"/>
    <w:rsid w:val="00477FCE"/>
    <w:rsid w:val="00481009"/>
    <w:rsid w:val="004813AA"/>
    <w:rsid w:val="004825AC"/>
    <w:rsid w:val="00484923"/>
    <w:rsid w:val="00484EEE"/>
    <w:rsid w:val="00487388"/>
    <w:rsid w:val="0049106F"/>
    <w:rsid w:val="00492FE2"/>
    <w:rsid w:val="00493057"/>
    <w:rsid w:val="00493740"/>
    <w:rsid w:val="0049502D"/>
    <w:rsid w:val="00495F48"/>
    <w:rsid w:val="00496468"/>
    <w:rsid w:val="00497054"/>
    <w:rsid w:val="00497A3C"/>
    <w:rsid w:val="004A0212"/>
    <w:rsid w:val="004A0286"/>
    <w:rsid w:val="004A1D60"/>
    <w:rsid w:val="004A2C43"/>
    <w:rsid w:val="004A4BA9"/>
    <w:rsid w:val="004A4F42"/>
    <w:rsid w:val="004A4FD9"/>
    <w:rsid w:val="004A51A6"/>
    <w:rsid w:val="004A5396"/>
    <w:rsid w:val="004A697A"/>
    <w:rsid w:val="004A749E"/>
    <w:rsid w:val="004A774D"/>
    <w:rsid w:val="004A7826"/>
    <w:rsid w:val="004B0721"/>
    <w:rsid w:val="004B50D6"/>
    <w:rsid w:val="004B54C1"/>
    <w:rsid w:val="004B696C"/>
    <w:rsid w:val="004B70EE"/>
    <w:rsid w:val="004B72CE"/>
    <w:rsid w:val="004B78BF"/>
    <w:rsid w:val="004C0251"/>
    <w:rsid w:val="004C02F5"/>
    <w:rsid w:val="004C0478"/>
    <w:rsid w:val="004C6903"/>
    <w:rsid w:val="004D1B6B"/>
    <w:rsid w:val="004D1B99"/>
    <w:rsid w:val="004D2F62"/>
    <w:rsid w:val="004D4A25"/>
    <w:rsid w:val="004D5960"/>
    <w:rsid w:val="004D6AED"/>
    <w:rsid w:val="004E00CF"/>
    <w:rsid w:val="004E06DE"/>
    <w:rsid w:val="004E0C24"/>
    <w:rsid w:val="004E1E03"/>
    <w:rsid w:val="004E1EA6"/>
    <w:rsid w:val="004E2285"/>
    <w:rsid w:val="004E3C42"/>
    <w:rsid w:val="004E42B2"/>
    <w:rsid w:val="004E6525"/>
    <w:rsid w:val="004E6A7F"/>
    <w:rsid w:val="004E7824"/>
    <w:rsid w:val="004F13D3"/>
    <w:rsid w:val="004F248C"/>
    <w:rsid w:val="004F503E"/>
    <w:rsid w:val="004F5B99"/>
    <w:rsid w:val="004F64E6"/>
    <w:rsid w:val="004F654C"/>
    <w:rsid w:val="004F688B"/>
    <w:rsid w:val="004F6DFC"/>
    <w:rsid w:val="004F7456"/>
    <w:rsid w:val="005005EC"/>
    <w:rsid w:val="00500F26"/>
    <w:rsid w:val="0050340B"/>
    <w:rsid w:val="00504139"/>
    <w:rsid w:val="00504371"/>
    <w:rsid w:val="00507414"/>
    <w:rsid w:val="00510440"/>
    <w:rsid w:val="005108FF"/>
    <w:rsid w:val="00510E8C"/>
    <w:rsid w:val="005128FD"/>
    <w:rsid w:val="00513519"/>
    <w:rsid w:val="00515728"/>
    <w:rsid w:val="00516992"/>
    <w:rsid w:val="00516C13"/>
    <w:rsid w:val="00516C6C"/>
    <w:rsid w:val="00516F2A"/>
    <w:rsid w:val="005222EB"/>
    <w:rsid w:val="0052288C"/>
    <w:rsid w:val="00524425"/>
    <w:rsid w:val="00524C25"/>
    <w:rsid w:val="00525229"/>
    <w:rsid w:val="00526BF4"/>
    <w:rsid w:val="00527D6D"/>
    <w:rsid w:val="00531E1C"/>
    <w:rsid w:val="005330F2"/>
    <w:rsid w:val="00533B71"/>
    <w:rsid w:val="005355B3"/>
    <w:rsid w:val="00537311"/>
    <w:rsid w:val="005406F7"/>
    <w:rsid w:val="00542E0D"/>
    <w:rsid w:val="00544F3A"/>
    <w:rsid w:val="005476B2"/>
    <w:rsid w:val="00547D4A"/>
    <w:rsid w:val="00547F4A"/>
    <w:rsid w:val="00551C21"/>
    <w:rsid w:val="00551FFD"/>
    <w:rsid w:val="00552EBE"/>
    <w:rsid w:val="005533D2"/>
    <w:rsid w:val="005536C7"/>
    <w:rsid w:val="00557B07"/>
    <w:rsid w:val="00557C9A"/>
    <w:rsid w:val="00560755"/>
    <w:rsid w:val="005627E6"/>
    <w:rsid w:val="00562847"/>
    <w:rsid w:val="005628FC"/>
    <w:rsid w:val="0056406D"/>
    <w:rsid w:val="005646C9"/>
    <w:rsid w:val="0056511E"/>
    <w:rsid w:val="005664A8"/>
    <w:rsid w:val="00567D8A"/>
    <w:rsid w:val="00570892"/>
    <w:rsid w:val="0057119E"/>
    <w:rsid w:val="005733B8"/>
    <w:rsid w:val="00573540"/>
    <w:rsid w:val="00573771"/>
    <w:rsid w:val="00574A46"/>
    <w:rsid w:val="00574F1D"/>
    <w:rsid w:val="00577918"/>
    <w:rsid w:val="005813CB"/>
    <w:rsid w:val="00581AB5"/>
    <w:rsid w:val="00582016"/>
    <w:rsid w:val="005820F9"/>
    <w:rsid w:val="00582211"/>
    <w:rsid w:val="00582D03"/>
    <w:rsid w:val="00583ADB"/>
    <w:rsid w:val="00584977"/>
    <w:rsid w:val="005867C0"/>
    <w:rsid w:val="00586CAB"/>
    <w:rsid w:val="00586FF7"/>
    <w:rsid w:val="00587538"/>
    <w:rsid w:val="00587A6F"/>
    <w:rsid w:val="00587FC6"/>
    <w:rsid w:val="0058E396"/>
    <w:rsid w:val="00590CFB"/>
    <w:rsid w:val="0059214C"/>
    <w:rsid w:val="005937A0"/>
    <w:rsid w:val="0059446F"/>
    <w:rsid w:val="00595F91"/>
    <w:rsid w:val="0059712C"/>
    <w:rsid w:val="005A1A6A"/>
    <w:rsid w:val="005A26A1"/>
    <w:rsid w:val="005A278E"/>
    <w:rsid w:val="005A495B"/>
    <w:rsid w:val="005A5653"/>
    <w:rsid w:val="005B176C"/>
    <w:rsid w:val="005B44EB"/>
    <w:rsid w:val="005B4B5D"/>
    <w:rsid w:val="005B55D5"/>
    <w:rsid w:val="005B61F3"/>
    <w:rsid w:val="005B75CE"/>
    <w:rsid w:val="005B7E59"/>
    <w:rsid w:val="005C00C8"/>
    <w:rsid w:val="005C0106"/>
    <w:rsid w:val="005C0253"/>
    <w:rsid w:val="005C05F2"/>
    <w:rsid w:val="005C196B"/>
    <w:rsid w:val="005C2A5F"/>
    <w:rsid w:val="005C35A1"/>
    <w:rsid w:val="005C37FB"/>
    <w:rsid w:val="005C4078"/>
    <w:rsid w:val="005C4EED"/>
    <w:rsid w:val="005C7D62"/>
    <w:rsid w:val="005D15E3"/>
    <w:rsid w:val="005D1663"/>
    <w:rsid w:val="005D209D"/>
    <w:rsid w:val="005D23C7"/>
    <w:rsid w:val="005D2D49"/>
    <w:rsid w:val="005D446D"/>
    <w:rsid w:val="005D7186"/>
    <w:rsid w:val="005E06FE"/>
    <w:rsid w:val="005E0CEC"/>
    <w:rsid w:val="005E0DA0"/>
    <w:rsid w:val="005E0E51"/>
    <w:rsid w:val="005E185B"/>
    <w:rsid w:val="005E2E64"/>
    <w:rsid w:val="005E7FB2"/>
    <w:rsid w:val="005F0473"/>
    <w:rsid w:val="005F104B"/>
    <w:rsid w:val="005F14F8"/>
    <w:rsid w:val="005F27FE"/>
    <w:rsid w:val="005F3D0C"/>
    <w:rsid w:val="005F42FE"/>
    <w:rsid w:val="005F641C"/>
    <w:rsid w:val="005F66A3"/>
    <w:rsid w:val="005F676D"/>
    <w:rsid w:val="005F6A05"/>
    <w:rsid w:val="00600453"/>
    <w:rsid w:val="00601C5F"/>
    <w:rsid w:val="006020F5"/>
    <w:rsid w:val="00605DA5"/>
    <w:rsid w:val="00606394"/>
    <w:rsid w:val="00607EE5"/>
    <w:rsid w:val="00607F4C"/>
    <w:rsid w:val="006108D8"/>
    <w:rsid w:val="006113C0"/>
    <w:rsid w:val="006113D8"/>
    <w:rsid w:val="00611C4A"/>
    <w:rsid w:val="00612673"/>
    <w:rsid w:val="00612BCA"/>
    <w:rsid w:val="0061346A"/>
    <w:rsid w:val="006145A2"/>
    <w:rsid w:val="006157AA"/>
    <w:rsid w:val="00616811"/>
    <w:rsid w:val="00616ECF"/>
    <w:rsid w:val="00617F85"/>
    <w:rsid w:val="0062021A"/>
    <w:rsid w:val="006241D4"/>
    <w:rsid w:val="00624AF3"/>
    <w:rsid w:val="00624C26"/>
    <w:rsid w:val="00625108"/>
    <w:rsid w:val="00625B12"/>
    <w:rsid w:val="00626257"/>
    <w:rsid w:val="006267D3"/>
    <w:rsid w:val="0062754C"/>
    <w:rsid w:val="006302A4"/>
    <w:rsid w:val="00630EFB"/>
    <w:rsid w:val="00632E69"/>
    <w:rsid w:val="006340AD"/>
    <w:rsid w:val="006346E5"/>
    <w:rsid w:val="00635018"/>
    <w:rsid w:val="00636BE7"/>
    <w:rsid w:val="00637F64"/>
    <w:rsid w:val="00637F79"/>
    <w:rsid w:val="00640D61"/>
    <w:rsid w:val="0064272A"/>
    <w:rsid w:val="006427B1"/>
    <w:rsid w:val="00645384"/>
    <w:rsid w:val="00646AEC"/>
    <w:rsid w:val="00647102"/>
    <w:rsid w:val="00647D23"/>
    <w:rsid w:val="0065063A"/>
    <w:rsid w:val="0065099B"/>
    <w:rsid w:val="00651568"/>
    <w:rsid w:val="0065253D"/>
    <w:rsid w:val="00653BBC"/>
    <w:rsid w:val="006544B5"/>
    <w:rsid w:val="006548CB"/>
    <w:rsid w:val="006550D9"/>
    <w:rsid w:val="006553D6"/>
    <w:rsid w:val="00655DDD"/>
    <w:rsid w:val="006578CF"/>
    <w:rsid w:val="00657E63"/>
    <w:rsid w:val="006607A1"/>
    <w:rsid w:val="00662204"/>
    <w:rsid w:val="0066237C"/>
    <w:rsid w:val="00662FCF"/>
    <w:rsid w:val="00663447"/>
    <w:rsid w:val="0066445C"/>
    <w:rsid w:val="00665A26"/>
    <w:rsid w:val="00665CF8"/>
    <w:rsid w:val="00671941"/>
    <w:rsid w:val="00671CDE"/>
    <w:rsid w:val="006722DA"/>
    <w:rsid w:val="00672AED"/>
    <w:rsid w:val="0067304C"/>
    <w:rsid w:val="0067429D"/>
    <w:rsid w:val="00674B11"/>
    <w:rsid w:val="00676640"/>
    <w:rsid w:val="006767F6"/>
    <w:rsid w:val="00676C63"/>
    <w:rsid w:val="006779DC"/>
    <w:rsid w:val="00682139"/>
    <w:rsid w:val="006830A2"/>
    <w:rsid w:val="00683B2C"/>
    <w:rsid w:val="00685484"/>
    <w:rsid w:val="00686620"/>
    <w:rsid w:val="00686B25"/>
    <w:rsid w:val="00690C6A"/>
    <w:rsid w:val="00691045"/>
    <w:rsid w:val="00692DF0"/>
    <w:rsid w:val="006936D2"/>
    <w:rsid w:val="00695375"/>
    <w:rsid w:val="0069587F"/>
    <w:rsid w:val="00695E98"/>
    <w:rsid w:val="006969F5"/>
    <w:rsid w:val="00696A6D"/>
    <w:rsid w:val="006A0570"/>
    <w:rsid w:val="006A162F"/>
    <w:rsid w:val="006A312A"/>
    <w:rsid w:val="006A5A21"/>
    <w:rsid w:val="006B0623"/>
    <w:rsid w:val="006B07F3"/>
    <w:rsid w:val="006B106D"/>
    <w:rsid w:val="006B2129"/>
    <w:rsid w:val="006B57B0"/>
    <w:rsid w:val="006C0DBC"/>
    <w:rsid w:val="006C1085"/>
    <w:rsid w:val="006C303E"/>
    <w:rsid w:val="006C34D4"/>
    <w:rsid w:val="006C3832"/>
    <w:rsid w:val="006C3B23"/>
    <w:rsid w:val="006C43C5"/>
    <w:rsid w:val="006C67C8"/>
    <w:rsid w:val="006D0097"/>
    <w:rsid w:val="006D1241"/>
    <w:rsid w:val="006D1BE4"/>
    <w:rsid w:val="006D3DEC"/>
    <w:rsid w:val="006D431A"/>
    <w:rsid w:val="006D4466"/>
    <w:rsid w:val="006D483F"/>
    <w:rsid w:val="006D5CC2"/>
    <w:rsid w:val="006D78F5"/>
    <w:rsid w:val="006D7B92"/>
    <w:rsid w:val="006E1B7F"/>
    <w:rsid w:val="006E1CEB"/>
    <w:rsid w:val="006E3DF5"/>
    <w:rsid w:val="006E4274"/>
    <w:rsid w:val="006E59CA"/>
    <w:rsid w:val="006E61DE"/>
    <w:rsid w:val="006E6F1D"/>
    <w:rsid w:val="006E6F26"/>
    <w:rsid w:val="006E7077"/>
    <w:rsid w:val="006F172E"/>
    <w:rsid w:val="006F176C"/>
    <w:rsid w:val="006F1800"/>
    <w:rsid w:val="006F219B"/>
    <w:rsid w:val="006F32A4"/>
    <w:rsid w:val="006F6812"/>
    <w:rsid w:val="006F7D59"/>
    <w:rsid w:val="00700FD0"/>
    <w:rsid w:val="00701488"/>
    <w:rsid w:val="00701C04"/>
    <w:rsid w:val="00701D36"/>
    <w:rsid w:val="007025AB"/>
    <w:rsid w:val="0070334A"/>
    <w:rsid w:val="007043E7"/>
    <w:rsid w:val="00704974"/>
    <w:rsid w:val="00705150"/>
    <w:rsid w:val="00706FD3"/>
    <w:rsid w:val="00707283"/>
    <w:rsid w:val="0071032F"/>
    <w:rsid w:val="00710420"/>
    <w:rsid w:val="007129F2"/>
    <w:rsid w:val="00714B57"/>
    <w:rsid w:val="007152D0"/>
    <w:rsid w:val="00715F1C"/>
    <w:rsid w:val="0071617B"/>
    <w:rsid w:val="007203D8"/>
    <w:rsid w:val="00721472"/>
    <w:rsid w:val="0072192A"/>
    <w:rsid w:val="007227D9"/>
    <w:rsid w:val="007228BB"/>
    <w:rsid w:val="00723B73"/>
    <w:rsid w:val="00724B8E"/>
    <w:rsid w:val="007250BC"/>
    <w:rsid w:val="007266A6"/>
    <w:rsid w:val="007275F1"/>
    <w:rsid w:val="00727E91"/>
    <w:rsid w:val="0073057F"/>
    <w:rsid w:val="00731A7C"/>
    <w:rsid w:val="00731F57"/>
    <w:rsid w:val="007327F1"/>
    <w:rsid w:val="00732F11"/>
    <w:rsid w:val="007335E5"/>
    <w:rsid w:val="00734621"/>
    <w:rsid w:val="00735C49"/>
    <w:rsid w:val="00735EAE"/>
    <w:rsid w:val="00736F2E"/>
    <w:rsid w:val="00740E59"/>
    <w:rsid w:val="00741815"/>
    <w:rsid w:val="0074366B"/>
    <w:rsid w:val="007437E9"/>
    <w:rsid w:val="007442AA"/>
    <w:rsid w:val="00746FD5"/>
    <w:rsid w:val="007470E9"/>
    <w:rsid w:val="0074728B"/>
    <w:rsid w:val="007472E9"/>
    <w:rsid w:val="0075275C"/>
    <w:rsid w:val="00752F9A"/>
    <w:rsid w:val="0075467C"/>
    <w:rsid w:val="007553C8"/>
    <w:rsid w:val="00755D1B"/>
    <w:rsid w:val="0075642C"/>
    <w:rsid w:val="007565CA"/>
    <w:rsid w:val="00756AA3"/>
    <w:rsid w:val="0076257D"/>
    <w:rsid w:val="007642EF"/>
    <w:rsid w:val="00764750"/>
    <w:rsid w:val="00765A02"/>
    <w:rsid w:val="00766276"/>
    <w:rsid w:val="00766C1F"/>
    <w:rsid w:val="00767008"/>
    <w:rsid w:val="00767194"/>
    <w:rsid w:val="007671D4"/>
    <w:rsid w:val="007702AB"/>
    <w:rsid w:val="00770AB1"/>
    <w:rsid w:val="0077252A"/>
    <w:rsid w:val="007727CF"/>
    <w:rsid w:val="007735E8"/>
    <w:rsid w:val="00774500"/>
    <w:rsid w:val="00774D24"/>
    <w:rsid w:val="007769F6"/>
    <w:rsid w:val="00777110"/>
    <w:rsid w:val="0077739F"/>
    <w:rsid w:val="00777479"/>
    <w:rsid w:val="00777B7A"/>
    <w:rsid w:val="007809B2"/>
    <w:rsid w:val="00783057"/>
    <w:rsid w:val="00783C80"/>
    <w:rsid w:val="00786181"/>
    <w:rsid w:val="007872F9"/>
    <w:rsid w:val="00787E51"/>
    <w:rsid w:val="00790051"/>
    <w:rsid w:val="007900A9"/>
    <w:rsid w:val="00790475"/>
    <w:rsid w:val="0079067C"/>
    <w:rsid w:val="00790FF9"/>
    <w:rsid w:val="00792369"/>
    <w:rsid w:val="00793928"/>
    <w:rsid w:val="00794526"/>
    <w:rsid w:val="00795BB9"/>
    <w:rsid w:val="00796A36"/>
    <w:rsid w:val="007978AF"/>
    <w:rsid w:val="00797951"/>
    <w:rsid w:val="007A2147"/>
    <w:rsid w:val="007A3774"/>
    <w:rsid w:val="007A4148"/>
    <w:rsid w:val="007A42AB"/>
    <w:rsid w:val="007A4DBD"/>
    <w:rsid w:val="007A4DC7"/>
    <w:rsid w:val="007A5233"/>
    <w:rsid w:val="007A5730"/>
    <w:rsid w:val="007A5806"/>
    <w:rsid w:val="007A6D05"/>
    <w:rsid w:val="007A725E"/>
    <w:rsid w:val="007B08E9"/>
    <w:rsid w:val="007B0AA6"/>
    <w:rsid w:val="007B26A6"/>
    <w:rsid w:val="007B3973"/>
    <w:rsid w:val="007B3A1E"/>
    <w:rsid w:val="007B5CFF"/>
    <w:rsid w:val="007B656C"/>
    <w:rsid w:val="007B755E"/>
    <w:rsid w:val="007B7C93"/>
    <w:rsid w:val="007C172F"/>
    <w:rsid w:val="007C2465"/>
    <w:rsid w:val="007C297A"/>
    <w:rsid w:val="007C3FA0"/>
    <w:rsid w:val="007C3FC1"/>
    <w:rsid w:val="007C53EE"/>
    <w:rsid w:val="007C5DD8"/>
    <w:rsid w:val="007C690C"/>
    <w:rsid w:val="007D1C8F"/>
    <w:rsid w:val="007D2588"/>
    <w:rsid w:val="007D260C"/>
    <w:rsid w:val="007D3BEA"/>
    <w:rsid w:val="007D53C7"/>
    <w:rsid w:val="007E1A6D"/>
    <w:rsid w:val="007E2361"/>
    <w:rsid w:val="007E4AD0"/>
    <w:rsid w:val="007E4C3C"/>
    <w:rsid w:val="007E620C"/>
    <w:rsid w:val="007E7BA0"/>
    <w:rsid w:val="007F0372"/>
    <w:rsid w:val="007F0634"/>
    <w:rsid w:val="007F3E00"/>
    <w:rsid w:val="007F5356"/>
    <w:rsid w:val="007F5C65"/>
    <w:rsid w:val="007F5DF1"/>
    <w:rsid w:val="007F70CC"/>
    <w:rsid w:val="007F72B2"/>
    <w:rsid w:val="007F74CB"/>
    <w:rsid w:val="00800D7F"/>
    <w:rsid w:val="00802366"/>
    <w:rsid w:val="008053E0"/>
    <w:rsid w:val="008068B6"/>
    <w:rsid w:val="00806A5E"/>
    <w:rsid w:val="00812E7C"/>
    <w:rsid w:val="00813670"/>
    <w:rsid w:val="00814A2D"/>
    <w:rsid w:val="00814DA6"/>
    <w:rsid w:val="00815DBA"/>
    <w:rsid w:val="008163C7"/>
    <w:rsid w:val="0082287D"/>
    <w:rsid w:val="00822E4D"/>
    <w:rsid w:val="0082392D"/>
    <w:rsid w:val="00824542"/>
    <w:rsid w:val="00824E5A"/>
    <w:rsid w:val="00825CF8"/>
    <w:rsid w:val="00826B87"/>
    <w:rsid w:val="008273E0"/>
    <w:rsid w:val="00830D2C"/>
    <w:rsid w:val="00835682"/>
    <w:rsid w:val="00835D9A"/>
    <w:rsid w:val="00837D22"/>
    <w:rsid w:val="008418D2"/>
    <w:rsid w:val="00841FF7"/>
    <w:rsid w:val="00843996"/>
    <w:rsid w:val="00846D46"/>
    <w:rsid w:val="008501E0"/>
    <w:rsid w:val="0085107E"/>
    <w:rsid w:val="00851607"/>
    <w:rsid w:val="00851D8D"/>
    <w:rsid w:val="0085358E"/>
    <w:rsid w:val="008537B5"/>
    <w:rsid w:val="00853EA3"/>
    <w:rsid w:val="008544BB"/>
    <w:rsid w:val="008548CB"/>
    <w:rsid w:val="00855E86"/>
    <w:rsid w:val="008563F1"/>
    <w:rsid w:val="008570AA"/>
    <w:rsid w:val="0085C101"/>
    <w:rsid w:val="008604DE"/>
    <w:rsid w:val="00860A3A"/>
    <w:rsid w:val="00861CC0"/>
    <w:rsid w:val="00862FB6"/>
    <w:rsid w:val="00864B55"/>
    <w:rsid w:val="00864D71"/>
    <w:rsid w:val="008726EE"/>
    <w:rsid w:val="00872FE8"/>
    <w:rsid w:val="008740F2"/>
    <w:rsid w:val="00875BDA"/>
    <w:rsid w:val="00875C6F"/>
    <w:rsid w:val="00876836"/>
    <w:rsid w:val="00876A63"/>
    <w:rsid w:val="008814B8"/>
    <w:rsid w:val="00881ABB"/>
    <w:rsid w:val="00883D51"/>
    <w:rsid w:val="00885ACC"/>
    <w:rsid w:val="00887095"/>
    <w:rsid w:val="008874B1"/>
    <w:rsid w:val="008876FE"/>
    <w:rsid w:val="00887805"/>
    <w:rsid w:val="008879E5"/>
    <w:rsid w:val="00887F84"/>
    <w:rsid w:val="00892CAB"/>
    <w:rsid w:val="00893861"/>
    <w:rsid w:val="00893AD3"/>
    <w:rsid w:val="00894C20"/>
    <w:rsid w:val="008955B0"/>
    <w:rsid w:val="00895ECE"/>
    <w:rsid w:val="0089695F"/>
    <w:rsid w:val="008972B8"/>
    <w:rsid w:val="00897D01"/>
    <w:rsid w:val="008A008C"/>
    <w:rsid w:val="008A0276"/>
    <w:rsid w:val="008A03CE"/>
    <w:rsid w:val="008A05DB"/>
    <w:rsid w:val="008A061F"/>
    <w:rsid w:val="008A3171"/>
    <w:rsid w:val="008A530B"/>
    <w:rsid w:val="008A550C"/>
    <w:rsid w:val="008A573F"/>
    <w:rsid w:val="008A5B5A"/>
    <w:rsid w:val="008A6DD4"/>
    <w:rsid w:val="008A6F14"/>
    <w:rsid w:val="008A7F64"/>
    <w:rsid w:val="008B4602"/>
    <w:rsid w:val="008B4B80"/>
    <w:rsid w:val="008B6783"/>
    <w:rsid w:val="008B6A1C"/>
    <w:rsid w:val="008B7254"/>
    <w:rsid w:val="008B79A5"/>
    <w:rsid w:val="008C0D14"/>
    <w:rsid w:val="008C4B4D"/>
    <w:rsid w:val="008C697B"/>
    <w:rsid w:val="008D1CF1"/>
    <w:rsid w:val="008D2129"/>
    <w:rsid w:val="008D3F93"/>
    <w:rsid w:val="008D470A"/>
    <w:rsid w:val="008D4CE5"/>
    <w:rsid w:val="008D5FE5"/>
    <w:rsid w:val="008E0012"/>
    <w:rsid w:val="008E0C62"/>
    <w:rsid w:val="008E1B99"/>
    <w:rsid w:val="008E37A5"/>
    <w:rsid w:val="008E6627"/>
    <w:rsid w:val="008E70E1"/>
    <w:rsid w:val="008E7DA1"/>
    <w:rsid w:val="008E7E24"/>
    <w:rsid w:val="008F256F"/>
    <w:rsid w:val="008F3826"/>
    <w:rsid w:val="008F75BD"/>
    <w:rsid w:val="00900613"/>
    <w:rsid w:val="0090067B"/>
    <w:rsid w:val="00901C97"/>
    <w:rsid w:val="00901EA1"/>
    <w:rsid w:val="00901F42"/>
    <w:rsid w:val="00902CC8"/>
    <w:rsid w:val="00903255"/>
    <w:rsid w:val="00905C86"/>
    <w:rsid w:val="00905D80"/>
    <w:rsid w:val="00906763"/>
    <w:rsid w:val="00907169"/>
    <w:rsid w:val="00910539"/>
    <w:rsid w:val="0091220D"/>
    <w:rsid w:val="00912D6B"/>
    <w:rsid w:val="00914E8E"/>
    <w:rsid w:val="00914F22"/>
    <w:rsid w:val="0091509E"/>
    <w:rsid w:val="009153BA"/>
    <w:rsid w:val="0091720D"/>
    <w:rsid w:val="0091755C"/>
    <w:rsid w:val="00920C95"/>
    <w:rsid w:val="00920D47"/>
    <w:rsid w:val="009211C2"/>
    <w:rsid w:val="009211F3"/>
    <w:rsid w:val="009212F6"/>
    <w:rsid w:val="009217A1"/>
    <w:rsid w:val="00923F2F"/>
    <w:rsid w:val="0092430F"/>
    <w:rsid w:val="009259FC"/>
    <w:rsid w:val="00926BF0"/>
    <w:rsid w:val="00927B71"/>
    <w:rsid w:val="00930894"/>
    <w:rsid w:val="009321C5"/>
    <w:rsid w:val="00936C3A"/>
    <w:rsid w:val="009375B7"/>
    <w:rsid w:val="00937DF1"/>
    <w:rsid w:val="00940307"/>
    <w:rsid w:val="00940969"/>
    <w:rsid w:val="009439C3"/>
    <w:rsid w:val="00945E20"/>
    <w:rsid w:val="00947CAD"/>
    <w:rsid w:val="00950330"/>
    <w:rsid w:val="009530E0"/>
    <w:rsid w:val="00954807"/>
    <w:rsid w:val="00954C81"/>
    <w:rsid w:val="009555A0"/>
    <w:rsid w:val="0096162A"/>
    <w:rsid w:val="0096182D"/>
    <w:rsid w:val="00962E6B"/>
    <w:rsid w:val="00964A74"/>
    <w:rsid w:val="00965987"/>
    <w:rsid w:val="00970D32"/>
    <w:rsid w:val="0097169C"/>
    <w:rsid w:val="00971CCB"/>
    <w:rsid w:val="009729E6"/>
    <w:rsid w:val="00972C4E"/>
    <w:rsid w:val="00972D50"/>
    <w:rsid w:val="00973119"/>
    <w:rsid w:val="009741BE"/>
    <w:rsid w:val="0097448C"/>
    <w:rsid w:val="0097649D"/>
    <w:rsid w:val="009767DA"/>
    <w:rsid w:val="0097714D"/>
    <w:rsid w:val="00977CBE"/>
    <w:rsid w:val="009802A1"/>
    <w:rsid w:val="00982708"/>
    <w:rsid w:val="00982F1D"/>
    <w:rsid w:val="0098327E"/>
    <w:rsid w:val="0098379A"/>
    <w:rsid w:val="00984308"/>
    <w:rsid w:val="009844D3"/>
    <w:rsid w:val="00984994"/>
    <w:rsid w:val="00986195"/>
    <w:rsid w:val="00986F17"/>
    <w:rsid w:val="00987D18"/>
    <w:rsid w:val="00987DA2"/>
    <w:rsid w:val="009926E4"/>
    <w:rsid w:val="00996A98"/>
    <w:rsid w:val="00996FC3"/>
    <w:rsid w:val="009974FE"/>
    <w:rsid w:val="009A098F"/>
    <w:rsid w:val="009A4829"/>
    <w:rsid w:val="009A4BA1"/>
    <w:rsid w:val="009A54F9"/>
    <w:rsid w:val="009B0A2E"/>
    <w:rsid w:val="009B1E96"/>
    <w:rsid w:val="009B2981"/>
    <w:rsid w:val="009B2DB0"/>
    <w:rsid w:val="009B49E5"/>
    <w:rsid w:val="009B4C7E"/>
    <w:rsid w:val="009B6258"/>
    <w:rsid w:val="009C0B1C"/>
    <w:rsid w:val="009C1815"/>
    <w:rsid w:val="009C36E9"/>
    <w:rsid w:val="009C5D2F"/>
    <w:rsid w:val="009C6671"/>
    <w:rsid w:val="009D073F"/>
    <w:rsid w:val="009D130E"/>
    <w:rsid w:val="009D1B39"/>
    <w:rsid w:val="009D2EAD"/>
    <w:rsid w:val="009D4F62"/>
    <w:rsid w:val="009D5D99"/>
    <w:rsid w:val="009D6185"/>
    <w:rsid w:val="009D6883"/>
    <w:rsid w:val="009E0762"/>
    <w:rsid w:val="009E10F4"/>
    <w:rsid w:val="009E339E"/>
    <w:rsid w:val="009E3D90"/>
    <w:rsid w:val="009E4139"/>
    <w:rsid w:val="009E4786"/>
    <w:rsid w:val="009E49D7"/>
    <w:rsid w:val="009E540C"/>
    <w:rsid w:val="009E571A"/>
    <w:rsid w:val="009E5845"/>
    <w:rsid w:val="009E6231"/>
    <w:rsid w:val="009F02BA"/>
    <w:rsid w:val="009F35C2"/>
    <w:rsid w:val="009F3AEC"/>
    <w:rsid w:val="00A018B2"/>
    <w:rsid w:val="00A02286"/>
    <w:rsid w:val="00A02F13"/>
    <w:rsid w:val="00A03085"/>
    <w:rsid w:val="00A034D6"/>
    <w:rsid w:val="00A0473D"/>
    <w:rsid w:val="00A04C47"/>
    <w:rsid w:val="00A04E4D"/>
    <w:rsid w:val="00A06032"/>
    <w:rsid w:val="00A06540"/>
    <w:rsid w:val="00A066F0"/>
    <w:rsid w:val="00A06C85"/>
    <w:rsid w:val="00A07755"/>
    <w:rsid w:val="00A10B86"/>
    <w:rsid w:val="00A120E4"/>
    <w:rsid w:val="00A1372E"/>
    <w:rsid w:val="00A13E1B"/>
    <w:rsid w:val="00A13FC7"/>
    <w:rsid w:val="00A16145"/>
    <w:rsid w:val="00A1667A"/>
    <w:rsid w:val="00A2184E"/>
    <w:rsid w:val="00A21BB5"/>
    <w:rsid w:val="00A22661"/>
    <w:rsid w:val="00A255C9"/>
    <w:rsid w:val="00A25CB7"/>
    <w:rsid w:val="00A34B3A"/>
    <w:rsid w:val="00A34F19"/>
    <w:rsid w:val="00A3520F"/>
    <w:rsid w:val="00A35670"/>
    <w:rsid w:val="00A36153"/>
    <w:rsid w:val="00A3639A"/>
    <w:rsid w:val="00A40F89"/>
    <w:rsid w:val="00A41A6E"/>
    <w:rsid w:val="00A423F7"/>
    <w:rsid w:val="00A428FE"/>
    <w:rsid w:val="00A46553"/>
    <w:rsid w:val="00A46673"/>
    <w:rsid w:val="00A46CF6"/>
    <w:rsid w:val="00A47ABC"/>
    <w:rsid w:val="00A50566"/>
    <w:rsid w:val="00A53DDA"/>
    <w:rsid w:val="00A540DE"/>
    <w:rsid w:val="00A54748"/>
    <w:rsid w:val="00A569B3"/>
    <w:rsid w:val="00A57000"/>
    <w:rsid w:val="00A6094A"/>
    <w:rsid w:val="00A61E3F"/>
    <w:rsid w:val="00A64338"/>
    <w:rsid w:val="00A6438C"/>
    <w:rsid w:val="00A665B1"/>
    <w:rsid w:val="00A71966"/>
    <w:rsid w:val="00A72243"/>
    <w:rsid w:val="00A734A8"/>
    <w:rsid w:val="00A741A0"/>
    <w:rsid w:val="00A74F13"/>
    <w:rsid w:val="00A75033"/>
    <w:rsid w:val="00A75B84"/>
    <w:rsid w:val="00A80004"/>
    <w:rsid w:val="00A8077C"/>
    <w:rsid w:val="00A851AD"/>
    <w:rsid w:val="00A851C5"/>
    <w:rsid w:val="00A856A8"/>
    <w:rsid w:val="00A85B2D"/>
    <w:rsid w:val="00A865D8"/>
    <w:rsid w:val="00A90004"/>
    <w:rsid w:val="00A90F17"/>
    <w:rsid w:val="00A91701"/>
    <w:rsid w:val="00A91CC4"/>
    <w:rsid w:val="00A9286A"/>
    <w:rsid w:val="00A929EE"/>
    <w:rsid w:val="00A931A2"/>
    <w:rsid w:val="00A943AD"/>
    <w:rsid w:val="00A954BF"/>
    <w:rsid w:val="00A9585B"/>
    <w:rsid w:val="00A96363"/>
    <w:rsid w:val="00A96724"/>
    <w:rsid w:val="00A96D80"/>
    <w:rsid w:val="00AA1125"/>
    <w:rsid w:val="00AA37CE"/>
    <w:rsid w:val="00AA3873"/>
    <w:rsid w:val="00AA3D53"/>
    <w:rsid w:val="00AA3E48"/>
    <w:rsid w:val="00AA4A86"/>
    <w:rsid w:val="00AA5A18"/>
    <w:rsid w:val="00AB0F8F"/>
    <w:rsid w:val="00AB17A9"/>
    <w:rsid w:val="00AB1B2E"/>
    <w:rsid w:val="00AB1E06"/>
    <w:rsid w:val="00AB27B6"/>
    <w:rsid w:val="00AB2DE5"/>
    <w:rsid w:val="00AB346C"/>
    <w:rsid w:val="00AB3A16"/>
    <w:rsid w:val="00AB4CAA"/>
    <w:rsid w:val="00AB6DE6"/>
    <w:rsid w:val="00AB73F1"/>
    <w:rsid w:val="00AB7BCD"/>
    <w:rsid w:val="00AC05FB"/>
    <w:rsid w:val="00AC1160"/>
    <w:rsid w:val="00AC1D6A"/>
    <w:rsid w:val="00AC4E06"/>
    <w:rsid w:val="00AD047E"/>
    <w:rsid w:val="00AD0ACD"/>
    <w:rsid w:val="00AD3684"/>
    <w:rsid w:val="00AD4DE3"/>
    <w:rsid w:val="00AD5540"/>
    <w:rsid w:val="00AD58C0"/>
    <w:rsid w:val="00AD5B17"/>
    <w:rsid w:val="00AD62F7"/>
    <w:rsid w:val="00AD6ABF"/>
    <w:rsid w:val="00AD6F9E"/>
    <w:rsid w:val="00AD6FA7"/>
    <w:rsid w:val="00AD7C4F"/>
    <w:rsid w:val="00AE0439"/>
    <w:rsid w:val="00AE0AFE"/>
    <w:rsid w:val="00AE1302"/>
    <w:rsid w:val="00AE270C"/>
    <w:rsid w:val="00AE3B2B"/>
    <w:rsid w:val="00AE470F"/>
    <w:rsid w:val="00AE53AB"/>
    <w:rsid w:val="00AE6606"/>
    <w:rsid w:val="00AE68F4"/>
    <w:rsid w:val="00AE6AAA"/>
    <w:rsid w:val="00AE6FCD"/>
    <w:rsid w:val="00AF065E"/>
    <w:rsid w:val="00AF3BCD"/>
    <w:rsid w:val="00AF531E"/>
    <w:rsid w:val="00AF7150"/>
    <w:rsid w:val="00AF748E"/>
    <w:rsid w:val="00AF779B"/>
    <w:rsid w:val="00AF7C11"/>
    <w:rsid w:val="00B01FA5"/>
    <w:rsid w:val="00B05755"/>
    <w:rsid w:val="00B057AF"/>
    <w:rsid w:val="00B07261"/>
    <w:rsid w:val="00B076EB"/>
    <w:rsid w:val="00B1001E"/>
    <w:rsid w:val="00B109FE"/>
    <w:rsid w:val="00B10B9D"/>
    <w:rsid w:val="00B10E35"/>
    <w:rsid w:val="00B11277"/>
    <w:rsid w:val="00B11585"/>
    <w:rsid w:val="00B118D0"/>
    <w:rsid w:val="00B11AF1"/>
    <w:rsid w:val="00B133CF"/>
    <w:rsid w:val="00B13E41"/>
    <w:rsid w:val="00B159E7"/>
    <w:rsid w:val="00B162B9"/>
    <w:rsid w:val="00B17479"/>
    <w:rsid w:val="00B178A6"/>
    <w:rsid w:val="00B202F0"/>
    <w:rsid w:val="00B2053D"/>
    <w:rsid w:val="00B224CC"/>
    <w:rsid w:val="00B22B92"/>
    <w:rsid w:val="00B22E2E"/>
    <w:rsid w:val="00B23321"/>
    <w:rsid w:val="00B233C5"/>
    <w:rsid w:val="00B24C1D"/>
    <w:rsid w:val="00B276BB"/>
    <w:rsid w:val="00B304AA"/>
    <w:rsid w:val="00B32B7D"/>
    <w:rsid w:val="00B34485"/>
    <w:rsid w:val="00B34810"/>
    <w:rsid w:val="00B370AA"/>
    <w:rsid w:val="00B400C7"/>
    <w:rsid w:val="00B445F5"/>
    <w:rsid w:val="00B4482F"/>
    <w:rsid w:val="00B4578D"/>
    <w:rsid w:val="00B45A07"/>
    <w:rsid w:val="00B50267"/>
    <w:rsid w:val="00B503A8"/>
    <w:rsid w:val="00B50E14"/>
    <w:rsid w:val="00B51BF5"/>
    <w:rsid w:val="00B54368"/>
    <w:rsid w:val="00B548FB"/>
    <w:rsid w:val="00B56DDA"/>
    <w:rsid w:val="00B62E06"/>
    <w:rsid w:val="00B655A5"/>
    <w:rsid w:val="00B65B87"/>
    <w:rsid w:val="00B66E86"/>
    <w:rsid w:val="00B67BC3"/>
    <w:rsid w:val="00B67C51"/>
    <w:rsid w:val="00B700D6"/>
    <w:rsid w:val="00B73720"/>
    <w:rsid w:val="00B73ABC"/>
    <w:rsid w:val="00B7602B"/>
    <w:rsid w:val="00B7775D"/>
    <w:rsid w:val="00B779ED"/>
    <w:rsid w:val="00B81958"/>
    <w:rsid w:val="00B81FC8"/>
    <w:rsid w:val="00B83313"/>
    <w:rsid w:val="00B84588"/>
    <w:rsid w:val="00B856A4"/>
    <w:rsid w:val="00B8572E"/>
    <w:rsid w:val="00B85B5E"/>
    <w:rsid w:val="00B86B07"/>
    <w:rsid w:val="00B90706"/>
    <w:rsid w:val="00B90A53"/>
    <w:rsid w:val="00B95240"/>
    <w:rsid w:val="00B958D4"/>
    <w:rsid w:val="00BA0951"/>
    <w:rsid w:val="00BA2D46"/>
    <w:rsid w:val="00BA3BCA"/>
    <w:rsid w:val="00BA5088"/>
    <w:rsid w:val="00BA7182"/>
    <w:rsid w:val="00BB000A"/>
    <w:rsid w:val="00BB0C29"/>
    <w:rsid w:val="00BB1AFB"/>
    <w:rsid w:val="00BB2388"/>
    <w:rsid w:val="00BB35CC"/>
    <w:rsid w:val="00BB45F1"/>
    <w:rsid w:val="00BB5CF4"/>
    <w:rsid w:val="00BB7057"/>
    <w:rsid w:val="00BB7E09"/>
    <w:rsid w:val="00BC0DEE"/>
    <w:rsid w:val="00BC16AD"/>
    <w:rsid w:val="00BC21ED"/>
    <w:rsid w:val="00BC4240"/>
    <w:rsid w:val="00BC4BAE"/>
    <w:rsid w:val="00BC57B0"/>
    <w:rsid w:val="00BC59C7"/>
    <w:rsid w:val="00BD2D03"/>
    <w:rsid w:val="00BD4512"/>
    <w:rsid w:val="00BD4544"/>
    <w:rsid w:val="00BD4F48"/>
    <w:rsid w:val="00BD5F2F"/>
    <w:rsid w:val="00BE038B"/>
    <w:rsid w:val="00BE1413"/>
    <w:rsid w:val="00BE1441"/>
    <w:rsid w:val="00BE3ACF"/>
    <w:rsid w:val="00BE5280"/>
    <w:rsid w:val="00BE6F9F"/>
    <w:rsid w:val="00BE7F17"/>
    <w:rsid w:val="00BF0A60"/>
    <w:rsid w:val="00BF1040"/>
    <w:rsid w:val="00BF1442"/>
    <w:rsid w:val="00BF1593"/>
    <w:rsid w:val="00BF1F9B"/>
    <w:rsid w:val="00BF290C"/>
    <w:rsid w:val="00BF3716"/>
    <w:rsid w:val="00BF3FF5"/>
    <w:rsid w:val="00BF4255"/>
    <w:rsid w:val="00BF6217"/>
    <w:rsid w:val="00BF662D"/>
    <w:rsid w:val="00BF742B"/>
    <w:rsid w:val="00BF7706"/>
    <w:rsid w:val="00C023DB"/>
    <w:rsid w:val="00C0258E"/>
    <w:rsid w:val="00C0352A"/>
    <w:rsid w:val="00C06275"/>
    <w:rsid w:val="00C07BD4"/>
    <w:rsid w:val="00C07CBA"/>
    <w:rsid w:val="00C07E40"/>
    <w:rsid w:val="00C10711"/>
    <w:rsid w:val="00C14DB6"/>
    <w:rsid w:val="00C16CB0"/>
    <w:rsid w:val="00C17B04"/>
    <w:rsid w:val="00C17F58"/>
    <w:rsid w:val="00C21291"/>
    <w:rsid w:val="00C22073"/>
    <w:rsid w:val="00C22240"/>
    <w:rsid w:val="00C228F1"/>
    <w:rsid w:val="00C267EA"/>
    <w:rsid w:val="00C26AFD"/>
    <w:rsid w:val="00C27E4B"/>
    <w:rsid w:val="00C315EB"/>
    <w:rsid w:val="00C31629"/>
    <w:rsid w:val="00C326B7"/>
    <w:rsid w:val="00C33A98"/>
    <w:rsid w:val="00C34309"/>
    <w:rsid w:val="00C35B4B"/>
    <w:rsid w:val="00C36D1C"/>
    <w:rsid w:val="00C42663"/>
    <w:rsid w:val="00C46E76"/>
    <w:rsid w:val="00C516FC"/>
    <w:rsid w:val="00C51C0F"/>
    <w:rsid w:val="00C52E71"/>
    <w:rsid w:val="00C5337D"/>
    <w:rsid w:val="00C548BF"/>
    <w:rsid w:val="00C54F8E"/>
    <w:rsid w:val="00C566D6"/>
    <w:rsid w:val="00C602D3"/>
    <w:rsid w:val="00C6143D"/>
    <w:rsid w:val="00C6165E"/>
    <w:rsid w:val="00C616D3"/>
    <w:rsid w:val="00C61940"/>
    <w:rsid w:val="00C61A56"/>
    <w:rsid w:val="00C63144"/>
    <w:rsid w:val="00C6335B"/>
    <w:rsid w:val="00C6419B"/>
    <w:rsid w:val="00C644DB"/>
    <w:rsid w:val="00C651AD"/>
    <w:rsid w:val="00C7144B"/>
    <w:rsid w:val="00C71CAE"/>
    <w:rsid w:val="00C72575"/>
    <w:rsid w:val="00C72F2B"/>
    <w:rsid w:val="00C73035"/>
    <w:rsid w:val="00C74752"/>
    <w:rsid w:val="00C74AE7"/>
    <w:rsid w:val="00C75AC5"/>
    <w:rsid w:val="00C8035C"/>
    <w:rsid w:val="00C80E97"/>
    <w:rsid w:val="00C81478"/>
    <w:rsid w:val="00C83245"/>
    <w:rsid w:val="00C843DC"/>
    <w:rsid w:val="00C86127"/>
    <w:rsid w:val="00C861C6"/>
    <w:rsid w:val="00C90512"/>
    <w:rsid w:val="00C90B67"/>
    <w:rsid w:val="00C91418"/>
    <w:rsid w:val="00C91716"/>
    <w:rsid w:val="00C924F7"/>
    <w:rsid w:val="00C930A3"/>
    <w:rsid w:val="00C95219"/>
    <w:rsid w:val="00C9577F"/>
    <w:rsid w:val="00C9639F"/>
    <w:rsid w:val="00C97183"/>
    <w:rsid w:val="00C978CB"/>
    <w:rsid w:val="00CA162D"/>
    <w:rsid w:val="00CA1F58"/>
    <w:rsid w:val="00CA60FD"/>
    <w:rsid w:val="00CA707F"/>
    <w:rsid w:val="00CA7D6D"/>
    <w:rsid w:val="00CA7DCD"/>
    <w:rsid w:val="00CA7E49"/>
    <w:rsid w:val="00CA7F98"/>
    <w:rsid w:val="00CB185D"/>
    <w:rsid w:val="00CB282E"/>
    <w:rsid w:val="00CB3CFE"/>
    <w:rsid w:val="00CB5DBE"/>
    <w:rsid w:val="00CC1521"/>
    <w:rsid w:val="00CC2F0E"/>
    <w:rsid w:val="00CC4274"/>
    <w:rsid w:val="00CC4B21"/>
    <w:rsid w:val="00CC545C"/>
    <w:rsid w:val="00CC5B95"/>
    <w:rsid w:val="00CC60DB"/>
    <w:rsid w:val="00CC7A9C"/>
    <w:rsid w:val="00CD066A"/>
    <w:rsid w:val="00CD0CB3"/>
    <w:rsid w:val="00CD18E3"/>
    <w:rsid w:val="00CD24C7"/>
    <w:rsid w:val="00CD2669"/>
    <w:rsid w:val="00CD2884"/>
    <w:rsid w:val="00CD2A32"/>
    <w:rsid w:val="00CD37DD"/>
    <w:rsid w:val="00CD478F"/>
    <w:rsid w:val="00CD4DE6"/>
    <w:rsid w:val="00CD5D85"/>
    <w:rsid w:val="00CD6852"/>
    <w:rsid w:val="00CE06B8"/>
    <w:rsid w:val="00CE0C8D"/>
    <w:rsid w:val="00CE0DFB"/>
    <w:rsid w:val="00CE1E89"/>
    <w:rsid w:val="00CE23F0"/>
    <w:rsid w:val="00CE525D"/>
    <w:rsid w:val="00CE55B1"/>
    <w:rsid w:val="00CE71D4"/>
    <w:rsid w:val="00CE7E79"/>
    <w:rsid w:val="00CF0CF5"/>
    <w:rsid w:val="00CF1E70"/>
    <w:rsid w:val="00CF2DC3"/>
    <w:rsid w:val="00CF32BE"/>
    <w:rsid w:val="00CF32E5"/>
    <w:rsid w:val="00CF40C2"/>
    <w:rsid w:val="00CF5137"/>
    <w:rsid w:val="00CF6237"/>
    <w:rsid w:val="00CF69A5"/>
    <w:rsid w:val="00D0345F"/>
    <w:rsid w:val="00D0353A"/>
    <w:rsid w:val="00D04636"/>
    <w:rsid w:val="00D07EAB"/>
    <w:rsid w:val="00D1068E"/>
    <w:rsid w:val="00D10E53"/>
    <w:rsid w:val="00D128FB"/>
    <w:rsid w:val="00D12922"/>
    <w:rsid w:val="00D14605"/>
    <w:rsid w:val="00D14938"/>
    <w:rsid w:val="00D1718E"/>
    <w:rsid w:val="00D17FE5"/>
    <w:rsid w:val="00D21AD1"/>
    <w:rsid w:val="00D227B2"/>
    <w:rsid w:val="00D23BCB"/>
    <w:rsid w:val="00D25D2B"/>
    <w:rsid w:val="00D26EB0"/>
    <w:rsid w:val="00D27086"/>
    <w:rsid w:val="00D27BBD"/>
    <w:rsid w:val="00D27E04"/>
    <w:rsid w:val="00D3049B"/>
    <w:rsid w:val="00D30EC6"/>
    <w:rsid w:val="00D315F0"/>
    <w:rsid w:val="00D34EE8"/>
    <w:rsid w:val="00D350FC"/>
    <w:rsid w:val="00D356F5"/>
    <w:rsid w:val="00D42F62"/>
    <w:rsid w:val="00D430BB"/>
    <w:rsid w:val="00D45513"/>
    <w:rsid w:val="00D468F0"/>
    <w:rsid w:val="00D51838"/>
    <w:rsid w:val="00D5244C"/>
    <w:rsid w:val="00D54061"/>
    <w:rsid w:val="00D608DD"/>
    <w:rsid w:val="00D6349E"/>
    <w:rsid w:val="00D63CDE"/>
    <w:rsid w:val="00D64346"/>
    <w:rsid w:val="00D64D9A"/>
    <w:rsid w:val="00D64ED8"/>
    <w:rsid w:val="00D65A15"/>
    <w:rsid w:val="00D703CC"/>
    <w:rsid w:val="00D71DDC"/>
    <w:rsid w:val="00D71E38"/>
    <w:rsid w:val="00D72C39"/>
    <w:rsid w:val="00D730E9"/>
    <w:rsid w:val="00D733D2"/>
    <w:rsid w:val="00D73FEE"/>
    <w:rsid w:val="00D74220"/>
    <w:rsid w:val="00D75E86"/>
    <w:rsid w:val="00D77728"/>
    <w:rsid w:val="00D77F24"/>
    <w:rsid w:val="00D80EA5"/>
    <w:rsid w:val="00D82084"/>
    <w:rsid w:val="00D85201"/>
    <w:rsid w:val="00D85D17"/>
    <w:rsid w:val="00D86187"/>
    <w:rsid w:val="00D8649E"/>
    <w:rsid w:val="00D900C6"/>
    <w:rsid w:val="00D90290"/>
    <w:rsid w:val="00D90BD9"/>
    <w:rsid w:val="00D93696"/>
    <w:rsid w:val="00D95858"/>
    <w:rsid w:val="00DA0413"/>
    <w:rsid w:val="00DA0507"/>
    <w:rsid w:val="00DA3E87"/>
    <w:rsid w:val="00DA6699"/>
    <w:rsid w:val="00DA7054"/>
    <w:rsid w:val="00DA7C33"/>
    <w:rsid w:val="00DB0D72"/>
    <w:rsid w:val="00DB2619"/>
    <w:rsid w:val="00DB389E"/>
    <w:rsid w:val="00DB3F7B"/>
    <w:rsid w:val="00DB408D"/>
    <w:rsid w:val="00DB42DB"/>
    <w:rsid w:val="00DB4638"/>
    <w:rsid w:val="00DB73A4"/>
    <w:rsid w:val="00DB77F8"/>
    <w:rsid w:val="00DC16FC"/>
    <w:rsid w:val="00DC1A3F"/>
    <w:rsid w:val="00DC29D7"/>
    <w:rsid w:val="00DC2A2D"/>
    <w:rsid w:val="00DC2B0F"/>
    <w:rsid w:val="00DC306A"/>
    <w:rsid w:val="00DC3117"/>
    <w:rsid w:val="00DC335C"/>
    <w:rsid w:val="00DC3694"/>
    <w:rsid w:val="00DC5313"/>
    <w:rsid w:val="00DC5492"/>
    <w:rsid w:val="00DC55EB"/>
    <w:rsid w:val="00DC5823"/>
    <w:rsid w:val="00DC6E74"/>
    <w:rsid w:val="00DC7EE0"/>
    <w:rsid w:val="00DD02D3"/>
    <w:rsid w:val="00DD20F7"/>
    <w:rsid w:val="00DD2AB1"/>
    <w:rsid w:val="00DD37E6"/>
    <w:rsid w:val="00DD46C3"/>
    <w:rsid w:val="00DD53B4"/>
    <w:rsid w:val="00DD5884"/>
    <w:rsid w:val="00DD77B9"/>
    <w:rsid w:val="00DD7A1B"/>
    <w:rsid w:val="00DE0338"/>
    <w:rsid w:val="00DE27C9"/>
    <w:rsid w:val="00DE54D9"/>
    <w:rsid w:val="00DE5886"/>
    <w:rsid w:val="00DE65CE"/>
    <w:rsid w:val="00DE7518"/>
    <w:rsid w:val="00DF0599"/>
    <w:rsid w:val="00DF0929"/>
    <w:rsid w:val="00DF1704"/>
    <w:rsid w:val="00DF1D23"/>
    <w:rsid w:val="00DF2FE2"/>
    <w:rsid w:val="00DF30DB"/>
    <w:rsid w:val="00DF49EF"/>
    <w:rsid w:val="00DF4BF5"/>
    <w:rsid w:val="00DF7487"/>
    <w:rsid w:val="00E02905"/>
    <w:rsid w:val="00E037B8"/>
    <w:rsid w:val="00E03912"/>
    <w:rsid w:val="00E03A30"/>
    <w:rsid w:val="00E03D95"/>
    <w:rsid w:val="00E0534F"/>
    <w:rsid w:val="00E10F98"/>
    <w:rsid w:val="00E11CEE"/>
    <w:rsid w:val="00E12333"/>
    <w:rsid w:val="00E14569"/>
    <w:rsid w:val="00E1487B"/>
    <w:rsid w:val="00E207DA"/>
    <w:rsid w:val="00E21B62"/>
    <w:rsid w:val="00E22D17"/>
    <w:rsid w:val="00E22F89"/>
    <w:rsid w:val="00E255F4"/>
    <w:rsid w:val="00E2606E"/>
    <w:rsid w:val="00E260A9"/>
    <w:rsid w:val="00E26815"/>
    <w:rsid w:val="00E309BE"/>
    <w:rsid w:val="00E3154B"/>
    <w:rsid w:val="00E315E2"/>
    <w:rsid w:val="00E32545"/>
    <w:rsid w:val="00E328AA"/>
    <w:rsid w:val="00E32B83"/>
    <w:rsid w:val="00E32CCC"/>
    <w:rsid w:val="00E3337E"/>
    <w:rsid w:val="00E33906"/>
    <w:rsid w:val="00E33B51"/>
    <w:rsid w:val="00E341EF"/>
    <w:rsid w:val="00E35999"/>
    <w:rsid w:val="00E3797B"/>
    <w:rsid w:val="00E37F53"/>
    <w:rsid w:val="00E4030E"/>
    <w:rsid w:val="00E4060B"/>
    <w:rsid w:val="00E40FD5"/>
    <w:rsid w:val="00E41B7F"/>
    <w:rsid w:val="00E42DAA"/>
    <w:rsid w:val="00E43CDD"/>
    <w:rsid w:val="00E46C5B"/>
    <w:rsid w:val="00E47217"/>
    <w:rsid w:val="00E4734D"/>
    <w:rsid w:val="00E47985"/>
    <w:rsid w:val="00E51C53"/>
    <w:rsid w:val="00E5493B"/>
    <w:rsid w:val="00E55344"/>
    <w:rsid w:val="00E57D91"/>
    <w:rsid w:val="00E6037F"/>
    <w:rsid w:val="00E61B22"/>
    <w:rsid w:val="00E6379B"/>
    <w:rsid w:val="00E64534"/>
    <w:rsid w:val="00E70DBE"/>
    <w:rsid w:val="00E71222"/>
    <w:rsid w:val="00E71242"/>
    <w:rsid w:val="00E7176C"/>
    <w:rsid w:val="00E7232D"/>
    <w:rsid w:val="00E738C3"/>
    <w:rsid w:val="00E738F5"/>
    <w:rsid w:val="00E75698"/>
    <w:rsid w:val="00E75E02"/>
    <w:rsid w:val="00E762A9"/>
    <w:rsid w:val="00E76ADD"/>
    <w:rsid w:val="00E77A27"/>
    <w:rsid w:val="00E77D3D"/>
    <w:rsid w:val="00E77E95"/>
    <w:rsid w:val="00E8063F"/>
    <w:rsid w:val="00E8072F"/>
    <w:rsid w:val="00E817EE"/>
    <w:rsid w:val="00E82EEE"/>
    <w:rsid w:val="00E8314C"/>
    <w:rsid w:val="00E8545A"/>
    <w:rsid w:val="00E85744"/>
    <w:rsid w:val="00E8621E"/>
    <w:rsid w:val="00E87485"/>
    <w:rsid w:val="00E92092"/>
    <w:rsid w:val="00E92713"/>
    <w:rsid w:val="00E9413E"/>
    <w:rsid w:val="00E95887"/>
    <w:rsid w:val="00E96559"/>
    <w:rsid w:val="00EA0486"/>
    <w:rsid w:val="00EA0716"/>
    <w:rsid w:val="00EA15CD"/>
    <w:rsid w:val="00EA3A0C"/>
    <w:rsid w:val="00EA52E8"/>
    <w:rsid w:val="00EA64BE"/>
    <w:rsid w:val="00EB0505"/>
    <w:rsid w:val="00EB1D92"/>
    <w:rsid w:val="00EB1DD0"/>
    <w:rsid w:val="00EB4697"/>
    <w:rsid w:val="00EB66BD"/>
    <w:rsid w:val="00EC17A1"/>
    <w:rsid w:val="00EC1837"/>
    <w:rsid w:val="00EC218F"/>
    <w:rsid w:val="00EC26C0"/>
    <w:rsid w:val="00EC3733"/>
    <w:rsid w:val="00EC3842"/>
    <w:rsid w:val="00EC57BB"/>
    <w:rsid w:val="00EC666B"/>
    <w:rsid w:val="00EC7A40"/>
    <w:rsid w:val="00ED0B19"/>
    <w:rsid w:val="00ED0FC7"/>
    <w:rsid w:val="00ED31FC"/>
    <w:rsid w:val="00ED43F4"/>
    <w:rsid w:val="00ED4AD1"/>
    <w:rsid w:val="00ED5247"/>
    <w:rsid w:val="00ED715C"/>
    <w:rsid w:val="00ED77D5"/>
    <w:rsid w:val="00ED78CC"/>
    <w:rsid w:val="00ED7EDA"/>
    <w:rsid w:val="00EE0DD6"/>
    <w:rsid w:val="00EE1C7E"/>
    <w:rsid w:val="00EE26E9"/>
    <w:rsid w:val="00EE3AF4"/>
    <w:rsid w:val="00EF1C77"/>
    <w:rsid w:val="00EF2086"/>
    <w:rsid w:val="00EF3446"/>
    <w:rsid w:val="00EF38B9"/>
    <w:rsid w:val="00EF4A5A"/>
    <w:rsid w:val="00EF56E3"/>
    <w:rsid w:val="00EF5EA9"/>
    <w:rsid w:val="00F0027E"/>
    <w:rsid w:val="00F01A39"/>
    <w:rsid w:val="00F02F45"/>
    <w:rsid w:val="00F03440"/>
    <w:rsid w:val="00F04527"/>
    <w:rsid w:val="00F0528A"/>
    <w:rsid w:val="00F105DD"/>
    <w:rsid w:val="00F113E1"/>
    <w:rsid w:val="00F11F0D"/>
    <w:rsid w:val="00F12106"/>
    <w:rsid w:val="00F14851"/>
    <w:rsid w:val="00F14FE2"/>
    <w:rsid w:val="00F15991"/>
    <w:rsid w:val="00F1679A"/>
    <w:rsid w:val="00F20F55"/>
    <w:rsid w:val="00F21D92"/>
    <w:rsid w:val="00F22AB5"/>
    <w:rsid w:val="00F25C38"/>
    <w:rsid w:val="00F26C5E"/>
    <w:rsid w:val="00F275CA"/>
    <w:rsid w:val="00F308C7"/>
    <w:rsid w:val="00F30BA1"/>
    <w:rsid w:val="00F31DED"/>
    <w:rsid w:val="00F37268"/>
    <w:rsid w:val="00F4014E"/>
    <w:rsid w:val="00F402F6"/>
    <w:rsid w:val="00F40C14"/>
    <w:rsid w:val="00F41C5E"/>
    <w:rsid w:val="00F4213C"/>
    <w:rsid w:val="00F42903"/>
    <w:rsid w:val="00F42D96"/>
    <w:rsid w:val="00F4346E"/>
    <w:rsid w:val="00F43C6E"/>
    <w:rsid w:val="00F43F30"/>
    <w:rsid w:val="00F4430D"/>
    <w:rsid w:val="00F44B50"/>
    <w:rsid w:val="00F44E07"/>
    <w:rsid w:val="00F45DD7"/>
    <w:rsid w:val="00F507A3"/>
    <w:rsid w:val="00F50A5C"/>
    <w:rsid w:val="00F53AC2"/>
    <w:rsid w:val="00F57D8B"/>
    <w:rsid w:val="00F62C4C"/>
    <w:rsid w:val="00F62DFE"/>
    <w:rsid w:val="00F6342B"/>
    <w:rsid w:val="00F642BC"/>
    <w:rsid w:val="00F655D3"/>
    <w:rsid w:val="00F66F9D"/>
    <w:rsid w:val="00F71C9D"/>
    <w:rsid w:val="00F71DC1"/>
    <w:rsid w:val="00F73B75"/>
    <w:rsid w:val="00F74AB3"/>
    <w:rsid w:val="00F74D9A"/>
    <w:rsid w:val="00F75AD2"/>
    <w:rsid w:val="00F75DA1"/>
    <w:rsid w:val="00F76B63"/>
    <w:rsid w:val="00F775C6"/>
    <w:rsid w:val="00F82312"/>
    <w:rsid w:val="00F8396D"/>
    <w:rsid w:val="00F8538D"/>
    <w:rsid w:val="00F87109"/>
    <w:rsid w:val="00F8748C"/>
    <w:rsid w:val="00F87E4F"/>
    <w:rsid w:val="00F90E96"/>
    <w:rsid w:val="00F90EA2"/>
    <w:rsid w:val="00F911D4"/>
    <w:rsid w:val="00F91861"/>
    <w:rsid w:val="00F92704"/>
    <w:rsid w:val="00F92B7F"/>
    <w:rsid w:val="00F93CFA"/>
    <w:rsid w:val="00F94577"/>
    <w:rsid w:val="00F945FD"/>
    <w:rsid w:val="00F94BB4"/>
    <w:rsid w:val="00F94F03"/>
    <w:rsid w:val="00F95234"/>
    <w:rsid w:val="00F97138"/>
    <w:rsid w:val="00F97190"/>
    <w:rsid w:val="00FA010E"/>
    <w:rsid w:val="00FA0685"/>
    <w:rsid w:val="00FA28F7"/>
    <w:rsid w:val="00FA2E85"/>
    <w:rsid w:val="00FA5983"/>
    <w:rsid w:val="00FA65A0"/>
    <w:rsid w:val="00FA66E0"/>
    <w:rsid w:val="00FA7729"/>
    <w:rsid w:val="00FB04B3"/>
    <w:rsid w:val="00FB143B"/>
    <w:rsid w:val="00FB29D1"/>
    <w:rsid w:val="00FB2E52"/>
    <w:rsid w:val="00FB3994"/>
    <w:rsid w:val="00FB4072"/>
    <w:rsid w:val="00FB49C6"/>
    <w:rsid w:val="00FB4A72"/>
    <w:rsid w:val="00FB5370"/>
    <w:rsid w:val="00FB6376"/>
    <w:rsid w:val="00FB702B"/>
    <w:rsid w:val="00FB7CE0"/>
    <w:rsid w:val="00FC0DCF"/>
    <w:rsid w:val="00FC1386"/>
    <w:rsid w:val="00FC4054"/>
    <w:rsid w:val="00FC6353"/>
    <w:rsid w:val="00FD0204"/>
    <w:rsid w:val="00FD0718"/>
    <w:rsid w:val="00FD2412"/>
    <w:rsid w:val="00FD4AE7"/>
    <w:rsid w:val="00FD59CF"/>
    <w:rsid w:val="00FD636E"/>
    <w:rsid w:val="00FD6F1E"/>
    <w:rsid w:val="00FE048E"/>
    <w:rsid w:val="00FE12F0"/>
    <w:rsid w:val="00FE1971"/>
    <w:rsid w:val="00FE2442"/>
    <w:rsid w:val="00FE2F01"/>
    <w:rsid w:val="00FE3A12"/>
    <w:rsid w:val="00FE5700"/>
    <w:rsid w:val="00FE6DD6"/>
    <w:rsid w:val="00FE7F0E"/>
    <w:rsid w:val="00FF0C94"/>
    <w:rsid w:val="00FF1FB1"/>
    <w:rsid w:val="00FF314F"/>
    <w:rsid w:val="00FF3660"/>
    <w:rsid w:val="00FF573E"/>
    <w:rsid w:val="00FF62FC"/>
    <w:rsid w:val="00FF714F"/>
    <w:rsid w:val="01685DB2"/>
    <w:rsid w:val="017C5854"/>
    <w:rsid w:val="01C1519F"/>
    <w:rsid w:val="02329271"/>
    <w:rsid w:val="038A7AD8"/>
    <w:rsid w:val="039284DA"/>
    <w:rsid w:val="03A34447"/>
    <w:rsid w:val="03FD0CBD"/>
    <w:rsid w:val="05543246"/>
    <w:rsid w:val="06F158F5"/>
    <w:rsid w:val="07131E1C"/>
    <w:rsid w:val="08991AB0"/>
    <w:rsid w:val="09ACE623"/>
    <w:rsid w:val="0A29B72D"/>
    <w:rsid w:val="0A2BD8EE"/>
    <w:rsid w:val="0A7F3F68"/>
    <w:rsid w:val="0B6234BE"/>
    <w:rsid w:val="0E985217"/>
    <w:rsid w:val="0EB015DB"/>
    <w:rsid w:val="0EF0F779"/>
    <w:rsid w:val="0F8DBDFB"/>
    <w:rsid w:val="103B04F4"/>
    <w:rsid w:val="105F1746"/>
    <w:rsid w:val="10B5BB99"/>
    <w:rsid w:val="1143988B"/>
    <w:rsid w:val="12FABCA0"/>
    <w:rsid w:val="1334E1E6"/>
    <w:rsid w:val="134E79BE"/>
    <w:rsid w:val="13636858"/>
    <w:rsid w:val="139F4083"/>
    <w:rsid w:val="142B614D"/>
    <w:rsid w:val="14385478"/>
    <w:rsid w:val="143AA272"/>
    <w:rsid w:val="14537ECF"/>
    <w:rsid w:val="15EB3CAF"/>
    <w:rsid w:val="16E4644B"/>
    <w:rsid w:val="1733537E"/>
    <w:rsid w:val="196DDC0E"/>
    <w:rsid w:val="1ACBA382"/>
    <w:rsid w:val="1AD82405"/>
    <w:rsid w:val="1BAA9C1E"/>
    <w:rsid w:val="1BBA325C"/>
    <w:rsid w:val="1CADCF49"/>
    <w:rsid w:val="1D13650B"/>
    <w:rsid w:val="1D568B63"/>
    <w:rsid w:val="1D579365"/>
    <w:rsid w:val="1DCB4758"/>
    <w:rsid w:val="1E4200FF"/>
    <w:rsid w:val="1EA96AE2"/>
    <w:rsid w:val="1EB18649"/>
    <w:rsid w:val="1EB3377B"/>
    <w:rsid w:val="1FB03394"/>
    <w:rsid w:val="20336115"/>
    <w:rsid w:val="21CEC413"/>
    <w:rsid w:val="221A6803"/>
    <w:rsid w:val="22BEDD73"/>
    <w:rsid w:val="236A3C15"/>
    <w:rsid w:val="238DB1F4"/>
    <w:rsid w:val="23910F67"/>
    <w:rsid w:val="2423AE67"/>
    <w:rsid w:val="25493FF1"/>
    <w:rsid w:val="255ADEBC"/>
    <w:rsid w:val="25E3E2B6"/>
    <w:rsid w:val="2697989A"/>
    <w:rsid w:val="26A1CB9D"/>
    <w:rsid w:val="26D7D1D4"/>
    <w:rsid w:val="26F82655"/>
    <w:rsid w:val="28F7B291"/>
    <w:rsid w:val="29AE2FBC"/>
    <w:rsid w:val="2A867CC1"/>
    <w:rsid w:val="2C0ACE2F"/>
    <w:rsid w:val="2C0D6A98"/>
    <w:rsid w:val="2CE5EEEF"/>
    <w:rsid w:val="2D1B35F8"/>
    <w:rsid w:val="2E9A551E"/>
    <w:rsid w:val="2EA50127"/>
    <w:rsid w:val="2FD43E6D"/>
    <w:rsid w:val="304EBBC5"/>
    <w:rsid w:val="30734D55"/>
    <w:rsid w:val="3077DFB1"/>
    <w:rsid w:val="30D63665"/>
    <w:rsid w:val="311C533F"/>
    <w:rsid w:val="312A6766"/>
    <w:rsid w:val="312FF395"/>
    <w:rsid w:val="3315F783"/>
    <w:rsid w:val="334C8C22"/>
    <w:rsid w:val="339FEE71"/>
    <w:rsid w:val="33C33A81"/>
    <w:rsid w:val="33FC50A8"/>
    <w:rsid w:val="3518F494"/>
    <w:rsid w:val="3671F273"/>
    <w:rsid w:val="36A5885F"/>
    <w:rsid w:val="36A76241"/>
    <w:rsid w:val="37B233CB"/>
    <w:rsid w:val="38AD285A"/>
    <w:rsid w:val="38F5A85D"/>
    <w:rsid w:val="38FEE98D"/>
    <w:rsid w:val="3A4F6B0C"/>
    <w:rsid w:val="3C96019A"/>
    <w:rsid w:val="3CF7E077"/>
    <w:rsid w:val="3D0837EC"/>
    <w:rsid w:val="3E204AAB"/>
    <w:rsid w:val="3EC4A746"/>
    <w:rsid w:val="3FA9EEBD"/>
    <w:rsid w:val="40217956"/>
    <w:rsid w:val="4074CD7D"/>
    <w:rsid w:val="407D2231"/>
    <w:rsid w:val="40BF41FF"/>
    <w:rsid w:val="41823678"/>
    <w:rsid w:val="42E01201"/>
    <w:rsid w:val="434D26F0"/>
    <w:rsid w:val="448E80C5"/>
    <w:rsid w:val="44FC5302"/>
    <w:rsid w:val="481D91CA"/>
    <w:rsid w:val="48227151"/>
    <w:rsid w:val="4838B0B3"/>
    <w:rsid w:val="48A9B992"/>
    <w:rsid w:val="48C203FC"/>
    <w:rsid w:val="48F6F6F6"/>
    <w:rsid w:val="494513BE"/>
    <w:rsid w:val="494D1DBF"/>
    <w:rsid w:val="49FE3D4D"/>
    <w:rsid w:val="4B2C1A16"/>
    <w:rsid w:val="4B2E174C"/>
    <w:rsid w:val="4CAF9B09"/>
    <w:rsid w:val="4D3F26AC"/>
    <w:rsid w:val="4D4C4FB2"/>
    <w:rsid w:val="4EE10BD8"/>
    <w:rsid w:val="4EF755B6"/>
    <w:rsid w:val="4F330370"/>
    <w:rsid w:val="4F574686"/>
    <w:rsid w:val="509624CE"/>
    <w:rsid w:val="50ADFA40"/>
    <w:rsid w:val="50AF8E40"/>
    <w:rsid w:val="51436828"/>
    <w:rsid w:val="5281372E"/>
    <w:rsid w:val="52904BD0"/>
    <w:rsid w:val="532E93C7"/>
    <w:rsid w:val="53878403"/>
    <w:rsid w:val="54091247"/>
    <w:rsid w:val="543A6EC6"/>
    <w:rsid w:val="54D9462C"/>
    <w:rsid w:val="54F07BAA"/>
    <w:rsid w:val="554809FB"/>
    <w:rsid w:val="55E6CFA2"/>
    <w:rsid w:val="56297DF5"/>
    <w:rsid w:val="566EFD58"/>
    <w:rsid w:val="58797E37"/>
    <w:rsid w:val="59A930A0"/>
    <w:rsid w:val="5B6C5745"/>
    <w:rsid w:val="5BED1E75"/>
    <w:rsid w:val="5C108D5D"/>
    <w:rsid w:val="5C48BA67"/>
    <w:rsid w:val="5D07CFC0"/>
    <w:rsid w:val="5E996615"/>
    <w:rsid w:val="5EA23228"/>
    <w:rsid w:val="5FF60D8E"/>
    <w:rsid w:val="611C21A9"/>
    <w:rsid w:val="61B9C963"/>
    <w:rsid w:val="6233953B"/>
    <w:rsid w:val="624FFCA9"/>
    <w:rsid w:val="625C7F85"/>
    <w:rsid w:val="62C8BBB1"/>
    <w:rsid w:val="63373E27"/>
    <w:rsid w:val="64374994"/>
    <w:rsid w:val="648F0351"/>
    <w:rsid w:val="64C992D2"/>
    <w:rsid w:val="657A994D"/>
    <w:rsid w:val="673EB169"/>
    <w:rsid w:val="681DD0E8"/>
    <w:rsid w:val="6887DE5E"/>
    <w:rsid w:val="691601C7"/>
    <w:rsid w:val="6AAD54D8"/>
    <w:rsid w:val="6B3FD4F2"/>
    <w:rsid w:val="6BCF21E4"/>
    <w:rsid w:val="6D24645C"/>
    <w:rsid w:val="6F886C8B"/>
    <w:rsid w:val="70327C1A"/>
    <w:rsid w:val="71D046BD"/>
    <w:rsid w:val="724FA3DD"/>
    <w:rsid w:val="72BDE99B"/>
    <w:rsid w:val="73CFCB94"/>
    <w:rsid w:val="748F77E9"/>
    <w:rsid w:val="74AB67EE"/>
    <w:rsid w:val="7546CC79"/>
    <w:rsid w:val="755594E6"/>
    <w:rsid w:val="75CD13AA"/>
    <w:rsid w:val="765C4A76"/>
    <w:rsid w:val="781B8E32"/>
    <w:rsid w:val="796D1131"/>
    <w:rsid w:val="79C15143"/>
    <w:rsid w:val="7B288D0A"/>
    <w:rsid w:val="7CDF215B"/>
    <w:rsid w:val="7D885896"/>
    <w:rsid w:val="7D8946D4"/>
    <w:rsid w:val="7E5D16FF"/>
    <w:rsid w:val="7EF168A1"/>
    <w:rsid w:val="7F59F2A7"/>
  </w:rsids>
  <m:mathPr>
    <m:mathFont m:val="Cambria Math"/>
    <m:brkBin m:val="before"/>
    <m:brkBinSub m:val="--"/>
    <m:smallFrac/>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2825D0"/>
  <w15:docId w15:val="{C83C6482-4A53-4557-8F71-DEEF96385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v-SE" w:eastAsia="en-US" w:bidi="ar-SA"/>
      </w:rPr>
    </w:rPrDefault>
    <w:pPrDefault/>
  </w:docDefaults>
  <w:latentStyles w:defLockedState="0" w:defUIPriority="0" w:defSemiHidden="0" w:defUnhideWhenUsed="0" w:defQFormat="0" w:count="376">
    <w:lsdException w:name="heading 1" w:uiPriority="1" w:qFormat="1"/>
    <w:lsdException w:name="heading 4" w:semiHidden="1" w:uiPriority="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lsdException w:name="List" w:semiHidden="1" w:unhideWhenUsed="1"/>
    <w:lsdException w:name="List Bullet"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lsdException w:name="Signature" w:semiHidden="1" w:unhideWhenUsed="1"/>
    <w:lsdException w:name="Default Paragraph Font" w:semiHidden="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nhideWhenUsed="1"/>
    <w:lsdException w:name="FollowedHyperlink" w:semiHidden="1"/>
    <w:lsdException w:name="Strong" w:semiHidden="1"/>
    <w:lsdException w:name="Emphasis" w:semiHidden="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3586"/>
    <w:pPr>
      <w:spacing w:after="120"/>
    </w:pPr>
    <w:rPr>
      <w:lang w:eastAsia="sv-SE"/>
    </w:rPr>
  </w:style>
  <w:style w:type="paragraph" w:styleId="Rubrik1">
    <w:name w:val="heading 1"/>
    <w:basedOn w:val="Normal"/>
    <w:next w:val="Normal"/>
    <w:link w:val="Rubrik1Char"/>
    <w:uiPriority w:val="1"/>
    <w:qFormat/>
    <w:rsid w:val="0096162A"/>
    <w:pPr>
      <w:spacing w:before="240" w:after="240" w:line="396" w:lineRule="atLeast"/>
      <w:outlineLvl w:val="0"/>
    </w:pPr>
    <w:rPr>
      <w:rFonts w:ascii="Arial" w:hAnsi="Arial" w:cs="Arial"/>
      <w:b/>
      <w:bCs/>
      <w:color w:val="333333"/>
      <w:kern w:val="36"/>
      <w:sz w:val="28"/>
      <w:szCs w:val="40"/>
    </w:rPr>
  </w:style>
  <w:style w:type="paragraph" w:styleId="Rubrik2">
    <w:name w:val="heading 2"/>
    <w:basedOn w:val="Rubrik1"/>
    <w:next w:val="Normal"/>
    <w:link w:val="Rubrik2Char"/>
    <w:uiPriority w:val="1"/>
    <w:qFormat/>
    <w:rsid w:val="00C31629"/>
    <w:pPr>
      <w:spacing w:after="60" w:line="240" w:lineRule="auto"/>
      <w:outlineLvl w:val="1"/>
    </w:pPr>
    <w:rPr>
      <w:bCs w:val="0"/>
      <w:sz w:val="24"/>
      <w:szCs w:val="36"/>
    </w:rPr>
  </w:style>
  <w:style w:type="paragraph" w:styleId="Rubrik3">
    <w:name w:val="heading 3"/>
    <w:basedOn w:val="Normal"/>
    <w:link w:val="Rubrik3Char"/>
    <w:uiPriority w:val="1"/>
    <w:qFormat/>
    <w:rsid w:val="0096162A"/>
    <w:pPr>
      <w:spacing w:before="240"/>
      <w:outlineLvl w:val="2"/>
    </w:pPr>
    <w:rPr>
      <w:rFonts w:asciiTheme="majorHAnsi" w:hAnsiTheme="majorHAnsi"/>
      <w:b/>
      <w:bCs/>
      <w:sz w:val="22"/>
      <w:szCs w:val="27"/>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1"/>
    <w:rsid w:val="0096162A"/>
    <w:rPr>
      <w:rFonts w:ascii="Arial" w:hAnsi="Arial" w:cs="Arial"/>
      <w:b/>
      <w:bCs/>
      <w:color w:val="333333"/>
      <w:kern w:val="36"/>
      <w:sz w:val="28"/>
      <w:szCs w:val="40"/>
      <w:lang w:eastAsia="sv-SE"/>
    </w:rPr>
  </w:style>
  <w:style w:type="character" w:customStyle="1" w:styleId="Rubrik2Char">
    <w:name w:val="Rubrik 2 Char"/>
    <w:basedOn w:val="Standardstycketeckensnitt"/>
    <w:link w:val="Rubrik2"/>
    <w:uiPriority w:val="1"/>
    <w:rsid w:val="00C31629"/>
    <w:rPr>
      <w:rFonts w:ascii="Arial" w:hAnsi="Arial" w:cs="Arial"/>
      <w:b/>
      <w:color w:val="333333"/>
      <w:kern w:val="36"/>
      <w:szCs w:val="36"/>
      <w:lang w:eastAsia="sv-SE"/>
    </w:rPr>
  </w:style>
  <w:style w:type="character" w:customStyle="1" w:styleId="Rubrik3Char">
    <w:name w:val="Rubrik 3 Char"/>
    <w:basedOn w:val="Standardstycketeckensnitt"/>
    <w:link w:val="Rubrik3"/>
    <w:uiPriority w:val="1"/>
    <w:rsid w:val="0096162A"/>
    <w:rPr>
      <w:rFonts w:asciiTheme="majorHAnsi" w:hAnsiTheme="majorHAnsi"/>
      <w:b/>
      <w:bCs/>
      <w:sz w:val="22"/>
      <w:szCs w:val="27"/>
      <w:lang w:eastAsia="sv-SE"/>
    </w:rPr>
  </w:style>
  <w:style w:type="character" w:styleId="Hyperlnk">
    <w:name w:val="Hyperlink"/>
    <w:basedOn w:val="Standardstycketeckensnitt"/>
    <w:uiPriority w:val="99"/>
    <w:semiHidden/>
    <w:rsid w:val="00F638F0"/>
    <w:rPr>
      <w:color w:val="0000FF"/>
      <w:u w:val="single"/>
    </w:rPr>
  </w:style>
  <w:style w:type="paragraph" w:styleId="Sidfot">
    <w:name w:val="footer"/>
    <w:basedOn w:val="Normal"/>
    <w:link w:val="SidfotChar"/>
    <w:uiPriority w:val="99"/>
    <w:rsid w:val="00A96724"/>
    <w:pPr>
      <w:tabs>
        <w:tab w:val="center" w:pos="4270"/>
        <w:tab w:val="right" w:pos="9072"/>
      </w:tabs>
      <w:spacing w:before="120" w:line="360" w:lineRule="auto"/>
      <w:jc w:val="center"/>
    </w:pPr>
    <w:rPr>
      <w:rFonts w:ascii="Arial" w:hAnsi="Arial"/>
      <w:sz w:val="16"/>
    </w:rPr>
  </w:style>
  <w:style w:type="character" w:customStyle="1" w:styleId="SidfotChar">
    <w:name w:val="Sidfot Char"/>
    <w:basedOn w:val="Standardstycketeckensnitt"/>
    <w:link w:val="Sidfot"/>
    <w:uiPriority w:val="99"/>
    <w:rsid w:val="00A96724"/>
    <w:rPr>
      <w:rFonts w:ascii="Arial" w:hAnsi="Arial"/>
      <w:sz w:val="16"/>
      <w:lang w:eastAsia="sv-SE"/>
    </w:rPr>
  </w:style>
  <w:style w:type="paragraph" w:styleId="Liststycke">
    <w:name w:val="List Paragraph"/>
    <w:basedOn w:val="Normal"/>
    <w:uiPriority w:val="34"/>
    <w:qFormat/>
    <w:rsid w:val="009861B8"/>
    <w:pPr>
      <w:ind w:left="720"/>
      <w:contextualSpacing/>
    </w:pPr>
  </w:style>
  <w:style w:type="paragraph" w:customStyle="1" w:styleId="Allmntstyckeformat">
    <w:name w:val="[Allmänt styckeformat]"/>
    <w:basedOn w:val="Normal"/>
    <w:uiPriority w:val="99"/>
    <w:semiHidden/>
    <w:rsid w:val="00EC0CE8"/>
    <w:pPr>
      <w:widowControl w:val="0"/>
      <w:autoSpaceDE w:val="0"/>
      <w:autoSpaceDN w:val="0"/>
      <w:adjustRightInd w:val="0"/>
      <w:spacing w:line="288" w:lineRule="auto"/>
      <w:textAlignment w:val="center"/>
    </w:pPr>
    <w:rPr>
      <w:rFonts w:ascii="MinionPro-Regular" w:hAnsi="MinionPro-Regular" w:cs="MinionPro-Regular"/>
      <w:color w:val="000000"/>
      <w:lang w:eastAsia="en-US"/>
    </w:rPr>
  </w:style>
  <w:style w:type="paragraph" w:styleId="Sidhuvud">
    <w:name w:val="header"/>
    <w:basedOn w:val="Normal"/>
    <w:link w:val="SidhuvudChar"/>
    <w:uiPriority w:val="99"/>
    <w:rsid w:val="009E571A"/>
    <w:pPr>
      <w:jc w:val="right"/>
    </w:pPr>
    <w:rPr>
      <w:rFonts w:cs="Arial"/>
      <w:sz w:val="20"/>
      <w:szCs w:val="22"/>
    </w:rPr>
  </w:style>
  <w:style w:type="character" w:customStyle="1" w:styleId="SidhuvudChar">
    <w:name w:val="Sidhuvud Char"/>
    <w:basedOn w:val="Standardstycketeckensnitt"/>
    <w:link w:val="Sidhuvud"/>
    <w:uiPriority w:val="99"/>
    <w:rsid w:val="009E571A"/>
    <w:rPr>
      <w:rFonts w:cs="Arial"/>
      <w:sz w:val="20"/>
      <w:szCs w:val="22"/>
      <w:lang w:eastAsia="sv-SE"/>
    </w:rPr>
  </w:style>
  <w:style w:type="character" w:styleId="Sidnummer">
    <w:name w:val="page number"/>
    <w:basedOn w:val="Standardstycketeckensnitt"/>
    <w:uiPriority w:val="99"/>
    <w:semiHidden/>
    <w:rsid w:val="002455F9"/>
  </w:style>
  <w:style w:type="paragraph" w:customStyle="1" w:styleId="Smrubriker">
    <w:name w:val="Smårubriker"/>
    <w:basedOn w:val="Normal"/>
    <w:qFormat/>
    <w:rsid w:val="003C2E9E"/>
    <w:pPr>
      <w:tabs>
        <w:tab w:val="right" w:pos="7655"/>
      </w:tabs>
      <w:spacing w:after="0"/>
    </w:pPr>
    <w:rPr>
      <w:rFonts w:ascii="Arial" w:hAnsi="Arial" w:cs="Arial"/>
      <w:b/>
      <w:sz w:val="18"/>
      <w:szCs w:val="18"/>
    </w:rPr>
  </w:style>
  <w:style w:type="table" w:styleId="Tabellrutnt">
    <w:name w:val="Table Grid"/>
    <w:basedOn w:val="Normaltabell"/>
    <w:rsid w:val="009E5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semiHidden/>
    <w:rsid w:val="009E571A"/>
    <w:rPr>
      <w:color w:val="808080"/>
    </w:rPr>
  </w:style>
  <w:style w:type="paragraph" w:customStyle="1" w:styleId="Adresstext">
    <w:name w:val="Adresstext"/>
    <w:basedOn w:val="Normal"/>
    <w:qFormat/>
    <w:rsid w:val="00386F4A"/>
    <w:pPr>
      <w:spacing w:after="0"/>
    </w:pPr>
    <w:rPr>
      <w:lang w:val="en-US"/>
    </w:rPr>
  </w:style>
  <w:style w:type="paragraph" w:styleId="Ballongtext">
    <w:name w:val="Balloon Text"/>
    <w:basedOn w:val="Normal"/>
    <w:link w:val="BallongtextChar"/>
    <w:semiHidden/>
    <w:rsid w:val="0096162A"/>
    <w:pPr>
      <w:spacing w:after="0"/>
    </w:pPr>
    <w:rPr>
      <w:rFonts w:ascii="Tahoma" w:hAnsi="Tahoma" w:cs="Tahoma"/>
      <w:sz w:val="16"/>
      <w:szCs w:val="16"/>
    </w:rPr>
  </w:style>
  <w:style w:type="character" w:customStyle="1" w:styleId="BallongtextChar">
    <w:name w:val="Ballongtext Char"/>
    <w:basedOn w:val="Standardstycketeckensnitt"/>
    <w:link w:val="Ballongtext"/>
    <w:semiHidden/>
    <w:rsid w:val="00115A71"/>
    <w:rPr>
      <w:rFonts w:ascii="Tahoma" w:hAnsi="Tahoma" w:cs="Tahoma"/>
      <w:sz w:val="16"/>
      <w:szCs w:val="16"/>
      <w:lang w:eastAsia="sv-SE"/>
    </w:rPr>
  </w:style>
  <w:style w:type="paragraph" w:customStyle="1" w:styleId="Dokumentnamn">
    <w:name w:val="Dokumentnamn"/>
    <w:basedOn w:val="Rubrik1"/>
    <w:qFormat/>
    <w:rsid w:val="0096162A"/>
    <w:rPr>
      <w:sz w:val="32"/>
      <w:lang w:val="en-US"/>
    </w:rPr>
  </w:style>
  <w:style w:type="character" w:styleId="Olstomnmnande">
    <w:name w:val="Unresolved Mention"/>
    <w:basedOn w:val="Standardstycketeckensnitt"/>
    <w:uiPriority w:val="99"/>
    <w:semiHidden/>
    <w:unhideWhenUsed/>
    <w:rsid w:val="00DB2619"/>
    <w:rPr>
      <w:color w:val="605E5C"/>
      <w:shd w:val="clear" w:color="auto" w:fill="E1DFDD"/>
    </w:rPr>
  </w:style>
  <w:style w:type="paragraph" w:styleId="Kommentarer">
    <w:name w:val="annotation text"/>
    <w:basedOn w:val="Normal"/>
    <w:link w:val="KommentarerChar"/>
    <w:semiHidden/>
    <w:unhideWhenUsed/>
    <w:rPr>
      <w:sz w:val="20"/>
      <w:szCs w:val="20"/>
    </w:rPr>
  </w:style>
  <w:style w:type="character" w:customStyle="1" w:styleId="KommentarerChar">
    <w:name w:val="Kommentarer Char"/>
    <w:basedOn w:val="Standardstycketeckensnitt"/>
    <w:link w:val="Kommentarer"/>
    <w:semiHidden/>
    <w:rPr>
      <w:sz w:val="20"/>
      <w:szCs w:val="20"/>
      <w:lang w:eastAsia="sv-SE"/>
    </w:rPr>
  </w:style>
  <w:style w:type="character" w:styleId="Kommentarsreferens">
    <w:name w:val="annotation reference"/>
    <w:basedOn w:val="Standardstycketeckensnitt"/>
    <w:semiHidden/>
    <w:unhideWhenUsed/>
    <w:rPr>
      <w:sz w:val="16"/>
      <w:szCs w:val="16"/>
    </w:rPr>
  </w:style>
  <w:style w:type="paragraph" w:customStyle="1" w:styleId="elementtoproof">
    <w:name w:val="elementtoproof"/>
    <w:basedOn w:val="Normal"/>
    <w:rsid w:val="002D3E07"/>
    <w:pPr>
      <w:spacing w:after="0"/>
    </w:pPr>
    <w:rPr>
      <w:rFonts w:ascii="Aptos" w:eastAsiaTheme="minorHAnsi" w:hAnsi="Aptos" w:cs="Aptos"/>
    </w:rPr>
  </w:style>
  <w:style w:type="paragraph" w:styleId="Oformateradtext">
    <w:name w:val="Plain Text"/>
    <w:basedOn w:val="Normal"/>
    <w:link w:val="OformateradtextChar"/>
    <w:uiPriority w:val="99"/>
    <w:semiHidden/>
    <w:unhideWhenUsed/>
    <w:rsid w:val="007043E7"/>
    <w:pPr>
      <w:spacing w:after="0"/>
    </w:pPr>
    <w:rPr>
      <w:rFonts w:ascii="Calibri" w:hAnsi="Calibri" w:cstheme="minorBidi"/>
      <w:kern w:val="2"/>
      <w:sz w:val="22"/>
      <w:szCs w:val="21"/>
      <w:lang w:eastAsia="en-US"/>
      <w14:ligatures w14:val="standardContextual"/>
    </w:rPr>
  </w:style>
  <w:style w:type="character" w:customStyle="1" w:styleId="OformateradtextChar">
    <w:name w:val="Oformaterad text Char"/>
    <w:basedOn w:val="Standardstycketeckensnitt"/>
    <w:link w:val="Oformateradtext"/>
    <w:uiPriority w:val="99"/>
    <w:semiHidden/>
    <w:rsid w:val="007043E7"/>
    <w:rPr>
      <w:rFonts w:ascii="Calibri" w:hAnsi="Calibri" w:cstheme="minorBidi"/>
      <w:kern w:val="2"/>
      <w:sz w:val="22"/>
      <w:szCs w:val="21"/>
      <w14:ligatures w14:val="standardContextual"/>
    </w:rPr>
  </w:style>
  <w:style w:type="paragraph" w:styleId="Normalwebb">
    <w:name w:val="Normal (Web)"/>
    <w:basedOn w:val="Normal"/>
    <w:uiPriority w:val="99"/>
    <w:unhideWhenUsed/>
    <w:rsid w:val="00BB35CC"/>
    <w:pPr>
      <w:spacing w:before="100" w:beforeAutospacing="1" w:after="100" w:afterAutospacing="1"/>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69797">
      <w:bodyDiv w:val="1"/>
      <w:marLeft w:val="0"/>
      <w:marRight w:val="0"/>
      <w:marTop w:val="0"/>
      <w:marBottom w:val="0"/>
      <w:divBdr>
        <w:top w:val="none" w:sz="0" w:space="0" w:color="auto"/>
        <w:left w:val="none" w:sz="0" w:space="0" w:color="auto"/>
        <w:bottom w:val="none" w:sz="0" w:space="0" w:color="auto"/>
        <w:right w:val="none" w:sz="0" w:space="0" w:color="auto"/>
      </w:divBdr>
    </w:div>
    <w:div w:id="439371944">
      <w:bodyDiv w:val="1"/>
      <w:marLeft w:val="0"/>
      <w:marRight w:val="0"/>
      <w:marTop w:val="0"/>
      <w:marBottom w:val="0"/>
      <w:divBdr>
        <w:top w:val="none" w:sz="0" w:space="0" w:color="auto"/>
        <w:left w:val="none" w:sz="0" w:space="0" w:color="auto"/>
        <w:bottom w:val="none" w:sz="0" w:space="0" w:color="auto"/>
        <w:right w:val="none" w:sz="0" w:space="0" w:color="auto"/>
      </w:divBdr>
    </w:div>
    <w:div w:id="715352744">
      <w:bodyDiv w:val="1"/>
      <w:marLeft w:val="0"/>
      <w:marRight w:val="0"/>
      <w:marTop w:val="0"/>
      <w:marBottom w:val="0"/>
      <w:divBdr>
        <w:top w:val="none" w:sz="0" w:space="0" w:color="auto"/>
        <w:left w:val="none" w:sz="0" w:space="0" w:color="auto"/>
        <w:bottom w:val="none" w:sz="0" w:space="0" w:color="auto"/>
        <w:right w:val="none" w:sz="0" w:space="0" w:color="auto"/>
      </w:divBdr>
    </w:div>
    <w:div w:id="835339382">
      <w:bodyDiv w:val="1"/>
      <w:marLeft w:val="0"/>
      <w:marRight w:val="0"/>
      <w:marTop w:val="0"/>
      <w:marBottom w:val="0"/>
      <w:divBdr>
        <w:top w:val="none" w:sz="0" w:space="0" w:color="auto"/>
        <w:left w:val="none" w:sz="0" w:space="0" w:color="auto"/>
        <w:bottom w:val="none" w:sz="0" w:space="0" w:color="auto"/>
        <w:right w:val="none" w:sz="0" w:space="0" w:color="auto"/>
      </w:divBdr>
    </w:div>
    <w:div w:id="858356377">
      <w:bodyDiv w:val="1"/>
      <w:marLeft w:val="0"/>
      <w:marRight w:val="0"/>
      <w:marTop w:val="0"/>
      <w:marBottom w:val="0"/>
      <w:divBdr>
        <w:top w:val="none" w:sz="0" w:space="0" w:color="auto"/>
        <w:left w:val="none" w:sz="0" w:space="0" w:color="auto"/>
        <w:bottom w:val="none" w:sz="0" w:space="0" w:color="auto"/>
        <w:right w:val="none" w:sz="0" w:space="0" w:color="auto"/>
      </w:divBdr>
    </w:div>
    <w:div w:id="1030372195">
      <w:bodyDiv w:val="1"/>
      <w:marLeft w:val="0"/>
      <w:marRight w:val="0"/>
      <w:marTop w:val="0"/>
      <w:marBottom w:val="0"/>
      <w:divBdr>
        <w:top w:val="none" w:sz="0" w:space="0" w:color="auto"/>
        <w:left w:val="none" w:sz="0" w:space="0" w:color="auto"/>
        <w:bottom w:val="none" w:sz="0" w:space="0" w:color="auto"/>
        <w:right w:val="none" w:sz="0" w:space="0" w:color="auto"/>
      </w:divBdr>
    </w:div>
    <w:div w:id="1067144077">
      <w:bodyDiv w:val="1"/>
      <w:marLeft w:val="0"/>
      <w:marRight w:val="0"/>
      <w:marTop w:val="0"/>
      <w:marBottom w:val="0"/>
      <w:divBdr>
        <w:top w:val="none" w:sz="0" w:space="0" w:color="auto"/>
        <w:left w:val="none" w:sz="0" w:space="0" w:color="auto"/>
        <w:bottom w:val="none" w:sz="0" w:space="0" w:color="auto"/>
        <w:right w:val="none" w:sz="0" w:space="0" w:color="auto"/>
      </w:divBdr>
    </w:div>
    <w:div w:id="1096556619">
      <w:bodyDiv w:val="1"/>
      <w:marLeft w:val="0"/>
      <w:marRight w:val="0"/>
      <w:marTop w:val="0"/>
      <w:marBottom w:val="0"/>
      <w:divBdr>
        <w:top w:val="none" w:sz="0" w:space="0" w:color="auto"/>
        <w:left w:val="none" w:sz="0" w:space="0" w:color="auto"/>
        <w:bottom w:val="none" w:sz="0" w:space="0" w:color="auto"/>
        <w:right w:val="none" w:sz="0" w:space="0" w:color="auto"/>
      </w:divBdr>
    </w:div>
    <w:div w:id="1299258826">
      <w:bodyDiv w:val="1"/>
      <w:marLeft w:val="0"/>
      <w:marRight w:val="0"/>
      <w:marTop w:val="0"/>
      <w:marBottom w:val="0"/>
      <w:divBdr>
        <w:top w:val="none" w:sz="0" w:space="0" w:color="auto"/>
        <w:left w:val="none" w:sz="0" w:space="0" w:color="auto"/>
        <w:bottom w:val="none" w:sz="0" w:space="0" w:color="auto"/>
        <w:right w:val="none" w:sz="0" w:space="0" w:color="auto"/>
      </w:divBdr>
    </w:div>
    <w:div w:id="1414008439">
      <w:bodyDiv w:val="1"/>
      <w:marLeft w:val="0"/>
      <w:marRight w:val="0"/>
      <w:marTop w:val="0"/>
      <w:marBottom w:val="0"/>
      <w:divBdr>
        <w:top w:val="none" w:sz="0" w:space="0" w:color="auto"/>
        <w:left w:val="none" w:sz="0" w:space="0" w:color="auto"/>
        <w:bottom w:val="none" w:sz="0" w:space="0" w:color="auto"/>
        <w:right w:val="none" w:sz="0" w:space="0" w:color="auto"/>
      </w:divBdr>
    </w:div>
    <w:div w:id="1417483357">
      <w:bodyDiv w:val="1"/>
      <w:marLeft w:val="0"/>
      <w:marRight w:val="0"/>
      <w:marTop w:val="0"/>
      <w:marBottom w:val="0"/>
      <w:divBdr>
        <w:top w:val="none" w:sz="0" w:space="0" w:color="auto"/>
        <w:left w:val="none" w:sz="0" w:space="0" w:color="auto"/>
        <w:bottom w:val="none" w:sz="0" w:space="0" w:color="auto"/>
        <w:right w:val="none" w:sz="0" w:space="0" w:color="auto"/>
      </w:divBdr>
      <w:divsChild>
        <w:div w:id="1745182061">
          <w:marLeft w:val="0"/>
          <w:marRight w:val="0"/>
          <w:marTop w:val="0"/>
          <w:marBottom w:val="0"/>
          <w:divBdr>
            <w:top w:val="none" w:sz="0" w:space="0" w:color="auto"/>
            <w:left w:val="none" w:sz="0" w:space="0" w:color="auto"/>
            <w:bottom w:val="none" w:sz="0" w:space="0" w:color="auto"/>
            <w:right w:val="none" w:sz="0" w:space="0" w:color="auto"/>
          </w:divBdr>
          <w:divsChild>
            <w:div w:id="280570796">
              <w:marLeft w:val="0"/>
              <w:marRight w:val="0"/>
              <w:marTop w:val="0"/>
              <w:marBottom w:val="0"/>
              <w:divBdr>
                <w:top w:val="none" w:sz="0" w:space="0" w:color="auto"/>
                <w:left w:val="none" w:sz="0" w:space="0" w:color="auto"/>
                <w:bottom w:val="none" w:sz="0" w:space="0" w:color="auto"/>
                <w:right w:val="none" w:sz="0" w:space="0" w:color="auto"/>
              </w:divBdr>
              <w:divsChild>
                <w:div w:id="1179470573">
                  <w:marLeft w:val="0"/>
                  <w:marRight w:val="0"/>
                  <w:marTop w:val="0"/>
                  <w:marBottom w:val="0"/>
                  <w:divBdr>
                    <w:top w:val="none" w:sz="0" w:space="0" w:color="auto"/>
                    <w:left w:val="none" w:sz="0" w:space="0" w:color="auto"/>
                    <w:bottom w:val="none" w:sz="0" w:space="0" w:color="auto"/>
                    <w:right w:val="none" w:sz="0" w:space="0" w:color="auto"/>
                  </w:divBdr>
                  <w:divsChild>
                    <w:div w:id="1751271364">
                      <w:marLeft w:val="0"/>
                      <w:marRight w:val="0"/>
                      <w:marTop w:val="0"/>
                      <w:marBottom w:val="0"/>
                      <w:divBdr>
                        <w:top w:val="none" w:sz="0" w:space="0" w:color="auto"/>
                        <w:left w:val="none" w:sz="0" w:space="0" w:color="auto"/>
                        <w:bottom w:val="none" w:sz="0" w:space="0" w:color="auto"/>
                        <w:right w:val="none" w:sz="0" w:space="0" w:color="auto"/>
                      </w:divBdr>
                      <w:divsChild>
                        <w:div w:id="136952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98946">
      <w:bodyDiv w:val="1"/>
      <w:marLeft w:val="0"/>
      <w:marRight w:val="0"/>
      <w:marTop w:val="0"/>
      <w:marBottom w:val="0"/>
      <w:divBdr>
        <w:top w:val="none" w:sz="0" w:space="0" w:color="auto"/>
        <w:left w:val="none" w:sz="0" w:space="0" w:color="auto"/>
        <w:bottom w:val="none" w:sz="0" w:space="0" w:color="auto"/>
        <w:right w:val="none" w:sz="0" w:space="0" w:color="auto"/>
      </w:divBdr>
    </w:div>
    <w:div w:id="1509097781">
      <w:bodyDiv w:val="1"/>
      <w:marLeft w:val="0"/>
      <w:marRight w:val="0"/>
      <w:marTop w:val="0"/>
      <w:marBottom w:val="0"/>
      <w:divBdr>
        <w:top w:val="none" w:sz="0" w:space="0" w:color="auto"/>
        <w:left w:val="none" w:sz="0" w:space="0" w:color="auto"/>
        <w:bottom w:val="none" w:sz="0" w:space="0" w:color="auto"/>
        <w:right w:val="none" w:sz="0" w:space="0" w:color="auto"/>
      </w:divBdr>
    </w:div>
    <w:div w:id="1567690424">
      <w:bodyDiv w:val="1"/>
      <w:marLeft w:val="0"/>
      <w:marRight w:val="0"/>
      <w:marTop w:val="0"/>
      <w:marBottom w:val="0"/>
      <w:divBdr>
        <w:top w:val="none" w:sz="0" w:space="0" w:color="auto"/>
        <w:left w:val="none" w:sz="0" w:space="0" w:color="auto"/>
        <w:bottom w:val="none" w:sz="0" w:space="0" w:color="auto"/>
        <w:right w:val="none" w:sz="0" w:space="0" w:color="auto"/>
      </w:divBdr>
    </w:div>
    <w:div w:id="1644654062">
      <w:bodyDiv w:val="1"/>
      <w:marLeft w:val="0"/>
      <w:marRight w:val="0"/>
      <w:marTop w:val="0"/>
      <w:marBottom w:val="0"/>
      <w:divBdr>
        <w:top w:val="none" w:sz="0" w:space="0" w:color="auto"/>
        <w:left w:val="none" w:sz="0" w:space="0" w:color="auto"/>
        <w:bottom w:val="none" w:sz="0" w:space="0" w:color="auto"/>
        <w:right w:val="none" w:sz="0" w:space="0" w:color="auto"/>
      </w:divBdr>
      <w:divsChild>
        <w:div w:id="1104955333">
          <w:marLeft w:val="0"/>
          <w:marRight w:val="0"/>
          <w:marTop w:val="0"/>
          <w:marBottom w:val="0"/>
          <w:divBdr>
            <w:top w:val="none" w:sz="0" w:space="0" w:color="auto"/>
            <w:left w:val="none" w:sz="0" w:space="0" w:color="auto"/>
            <w:bottom w:val="none" w:sz="0" w:space="0" w:color="auto"/>
            <w:right w:val="none" w:sz="0" w:space="0" w:color="auto"/>
          </w:divBdr>
        </w:div>
      </w:divsChild>
    </w:div>
    <w:div w:id="1659383857">
      <w:bodyDiv w:val="1"/>
      <w:marLeft w:val="0"/>
      <w:marRight w:val="0"/>
      <w:marTop w:val="0"/>
      <w:marBottom w:val="0"/>
      <w:divBdr>
        <w:top w:val="none" w:sz="0" w:space="0" w:color="auto"/>
        <w:left w:val="none" w:sz="0" w:space="0" w:color="auto"/>
        <w:bottom w:val="none" w:sz="0" w:space="0" w:color="auto"/>
        <w:right w:val="none" w:sz="0" w:space="0" w:color="auto"/>
      </w:divBdr>
    </w:div>
    <w:div w:id="1805417524">
      <w:bodyDiv w:val="1"/>
      <w:marLeft w:val="0"/>
      <w:marRight w:val="0"/>
      <w:marTop w:val="0"/>
      <w:marBottom w:val="0"/>
      <w:divBdr>
        <w:top w:val="none" w:sz="0" w:space="0" w:color="auto"/>
        <w:left w:val="none" w:sz="0" w:space="0" w:color="auto"/>
        <w:bottom w:val="none" w:sz="0" w:space="0" w:color="auto"/>
        <w:right w:val="none" w:sz="0" w:space="0" w:color="auto"/>
      </w:divBdr>
    </w:div>
    <w:div w:id="201425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1.safelinks.protection.outlook.com/?url=https%3A%2F%2Fwww.digg.se%2Fkunskap-och-stod%2Fdigital-tillganglighet%2Frattslig-vagledning%2F8.-undantag-fran-kraven&amp;data=05%7C02%7Ccecilia.andersson%40ostgotatrafiken.se%7C91379b4c1c714951ef5d08dec09520fd%7Cd2e105b0025948ecb6e74ddd98f1aeb0%7C0%7C0%7C639159943910555967%7CUnknown%7CTWFpbGZsb3d8eyJFbXB0eU1hcGkiOnRydWUsIlYiOiIwLjAuMDAwMCIsIlAiOiJXaW4zMiIsIkFOIjoiTWFpbCIsIldUIjoyfQ%3D%3D%7C0%7C%7C%7C&amp;sdata=BxKD1MONWJCXwbrCzduIBlEQvT%2BOMC%2FHf5rdBL9E58U%3D&amp;reserved=0" TargetMode="External"/><Relationship Id="rId5" Type="http://schemas.openxmlformats.org/officeDocument/2006/relationships/numbering" Target="numbering.xml"/><Relationship Id="rId15" Type="http://schemas.openxmlformats.org/officeDocument/2006/relationships/image" Target="cid:d62225e5-bd2a-4dba-a510-617efb6d119b"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G:\&#214;stg&#246;tatrafiken\Grafiska%20dokument\Mallar\Office\Mall_Brev%20med%20logga_170227_201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0A431BA9084EA3BBAF45D062DC608F"/>
        <w:category>
          <w:name w:val="Allmänt"/>
          <w:gallery w:val="placeholder"/>
        </w:category>
        <w:types>
          <w:type w:val="bbPlcHdr"/>
        </w:types>
        <w:behaviors>
          <w:behavior w:val="content"/>
        </w:behaviors>
        <w:guid w:val="{F2DE0B24-B611-45A9-85FD-916ABD0E56BF}"/>
      </w:docPartPr>
      <w:docPartBody>
        <w:p w:rsidR="00900613" w:rsidRDefault="00900613">
          <w:pPr>
            <w:pStyle w:val="6B0A431BA9084EA3BBAF45D062DC608F"/>
          </w:pPr>
          <w:r w:rsidRPr="003043ED">
            <w:rPr>
              <w:rStyle w:val="Platshllartext"/>
            </w:rPr>
            <w:t>[Författare]</w:t>
          </w:r>
        </w:p>
      </w:docPartBody>
    </w:docPart>
    <w:docPart>
      <w:docPartPr>
        <w:name w:val="FBA3BA12246E41D491D01414A3F0ED8C"/>
        <w:category>
          <w:name w:val="Allmänt"/>
          <w:gallery w:val="placeholder"/>
        </w:category>
        <w:types>
          <w:type w:val="bbPlcHdr"/>
        </w:types>
        <w:behaviors>
          <w:behavior w:val="content"/>
        </w:behaviors>
        <w:guid w:val="{11996B9D-DB63-4156-8BBF-71F8BF8585D4}"/>
      </w:docPartPr>
      <w:docPartBody>
        <w:p w:rsidR="00900613" w:rsidRDefault="00900613">
          <w:pPr>
            <w:pStyle w:val="FBA3BA12246E41D491D01414A3F0ED8C"/>
          </w:pPr>
          <w:r w:rsidRPr="006B2A5D">
            <w:rPr>
              <w:rStyle w:val="Platshllartext"/>
            </w:rPr>
            <w:t>[Publiceringsdatum]</w:t>
          </w:r>
        </w:p>
      </w:docPartBody>
    </w:docPart>
    <w:docPart>
      <w:docPartPr>
        <w:name w:val="86D27414EAC14A1A9185877D5DAB8228"/>
        <w:category>
          <w:name w:val="Allmänt"/>
          <w:gallery w:val="placeholder"/>
        </w:category>
        <w:types>
          <w:type w:val="bbPlcHdr"/>
        </w:types>
        <w:behaviors>
          <w:behavior w:val="content"/>
        </w:behaviors>
        <w:guid w:val="{140FDE49-D56D-4EDA-AA91-D19A3EC9D483}"/>
      </w:docPartPr>
      <w:docPartBody>
        <w:p w:rsidR="00900613" w:rsidRDefault="00900613">
          <w:pPr>
            <w:pStyle w:val="86D27414EAC14A1A9185877D5DAB8228"/>
          </w:pPr>
          <w:r>
            <w:rPr>
              <w:rStyle w:val="Platshllartext"/>
            </w:rPr>
            <w:t>X</w:t>
          </w:r>
        </w:p>
      </w:docPartBody>
    </w:docPart>
    <w:docPart>
      <w:docPartPr>
        <w:name w:val="1F477A31DE8A46AFACB7AA16EA3D315E"/>
        <w:category>
          <w:name w:val="Allmänt"/>
          <w:gallery w:val="placeholder"/>
        </w:category>
        <w:types>
          <w:type w:val="bbPlcHdr"/>
        </w:types>
        <w:behaviors>
          <w:behavior w:val="content"/>
        </w:behaviors>
        <w:guid w:val="{429A69E7-AF81-48C6-8EB3-F87F53A0D743}"/>
      </w:docPartPr>
      <w:docPartBody>
        <w:p w:rsidR="00900613" w:rsidRDefault="00900613">
          <w:pPr>
            <w:pStyle w:val="1F477A31DE8A46AFACB7AA16EA3D315E"/>
          </w:pPr>
          <w:r w:rsidRPr="003C2E9E">
            <w:rPr>
              <w:rStyle w:val="Platshllartext"/>
            </w:rPr>
            <w:t>Adressruta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13"/>
    <w:rsid w:val="0001754C"/>
    <w:rsid w:val="000210B7"/>
    <w:rsid w:val="0003398A"/>
    <w:rsid w:val="00052406"/>
    <w:rsid w:val="000B4547"/>
    <w:rsid w:val="000E36F1"/>
    <w:rsid w:val="000E3D93"/>
    <w:rsid w:val="0010622B"/>
    <w:rsid w:val="00107AA3"/>
    <w:rsid w:val="00114CC9"/>
    <w:rsid w:val="001E07DD"/>
    <w:rsid w:val="00223F4D"/>
    <w:rsid w:val="0022696C"/>
    <w:rsid w:val="002E02E5"/>
    <w:rsid w:val="003171A7"/>
    <w:rsid w:val="0033131B"/>
    <w:rsid w:val="00395950"/>
    <w:rsid w:val="003B5888"/>
    <w:rsid w:val="003C7B29"/>
    <w:rsid w:val="003D60A1"/>
    <w:rsid w:val="004021FE"/>
    <w:rsid w:val="00402C72"/>
    <w:rsid w:val="0041751F"/>
    <w:rsid w:val="00465F56"/>
    <w:rsid w:val="004758BF"/>
    <w:rsid w:val="00496468"/>
    <w:rsid w:val="004C0478"/>
    <w:rsid w:val="004C07A0"/>
    <w:rsid w:val="005013DA"/>
    <w:rsid w:val="00504371"/>
    <w:rsid w:val="00516C13"/>
    <w:rsid w:val="00531463"/>
    <w:rsid w:val="00550D09"/>
    <w:rsid w:val="00577918"/>
    <w:rsid w:val="005A484D"/>
    <w:rsid w:val="0062754C"/>
    <w:rsid w:val="00665A26"/>
    <w:rsid w:val="00686620"/>
    <w:rsid w:val="006A0570"/>
    <w:rsid w:val="006E4B23"/>
    <w:rsid w:val="007203D8"/>
    <w:rsid w:val="00752F9A"/>
    <w:rsid w:val="0077252A"/>
    <w:rsid w:val="007D3BEA"/>
    <w:rsid w:val="00802BA7"/>
    <w:rsid w:val="00804689"/>
    <w:rsid w:val="00824E5A"/>
    <w:rsid w:val="00854A02"/>
    <w:rsid w:val="00862FB6"/>
    <w:rsid w:val="00876A63"/>
    <w:rsid w:val="00885ACC"/>
    <w:rsid w:val="00893E8C"/>
    <w:rsid w:val="008E7E24"/>
    <w:rsid w:val="00900613"/>
    <w:rsid w:val="0092430F"/>
    <w:rsid w:val="009321C5"/>
    <w:rsid w:val="009375B7"/>
    <w:rsid w:val="00971CCB"/>
    <w:rsid w:val="00982F1D"/>
    <w:rsid w:val="009A3AF3"/>
    <w:rsid w:val="009D28F6"/>
    <w:rsid w:val="009F797A"/>
    <w:rsid w:val="00A25CB7"/>
    <w:rsid w:val="00B32B7D"/>
    <w:rsid w:val="00B7602B"/>
    <w:rsid w:val="00B81FC8"/>
    <w:rsid w:val="00C22240"/>
    <w:rsid w:val="00C6419B"/>
    <w:rsid w:val="00C97185"/>
    <w:rsid w:val="00CF3276"/>
    <w:rsid w:val="00CF32E5"/>
    <w:rsid w:val="00D10E53"/>
    <w:rsid w:val="00D128FB"/>
    <w:rsid w:val="00D25BE0"/>
    <w:rsid w:val="00D27BBD"/>
    <w:rsid w:val="00D86187"/>
    <w:rsid w:val="00E0476A"/>
    <w:rsid w:val="00E51B64"/>
    <w:rsid w:val="00E57D91"/>
    <w:rsid w:val="00E70FBF"/>
    <w:rsid w:val="00E82EEE"/>
    <w:rsid w:val="00EE5403"/>
    <w:rsid w:val="00F4346E"/>
    <w:rsid w:val="00F95234"/>
    <w:rsid w:val="00FC635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semiHidden/>
    <w:rPr>
      <w:color w:val="808080"/>
    </w:rPr>
  </w:style>
  <w:style w:type="paragraph" w:customStyle="1" w:styleId="6B0A431BA9084EA3BBAF45D062DC608F">
    <w:name w:val="6B0A431BA9084EA3BBAF45D062DC608F"/>
  </w:style>
  <w:style w:type="paragraph" w:customStyle="1" w:styleId="FBA3BA12246E41D491D01414A3F0ED8C">
    <w:name w:val="FBA3BA12246E41D491D01414A3F0ED8C"/>
  </w:style>
  <w:style w:type="paragraph" w:customStyle="1" w:styleId="86D27414EAC14A1A9185877D5DAB8228">
    <w:name w:val="86D27414EAC14A1A9185877D5DAB8228"/>
  </w:style>
  <w:style w:type="paragraph" w:customStyle="1" w:styleId="1F477A31DE8A46AFACB7AA16EA3D315E">
    <w:name w:val="1F477A31DE8A46AFACB7AA16EA3D31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Östgötatrafiken">
      <a:dk1>
        <a:srgbClr val="000000"/>
      </a:dk1>
      <a:lt1>
        <a:srgbClr val="FFFFFF"/>
      </a:lt1>
      <a:dk2>
        <a:srgbClr val="000000"/>
      </a:dk2>
      <a:lt2>
        <a:srgbClr val="808080"/>
      </a:lt2>
      <a:accent1>
        <a:srgbClr val="C0C0C0"/>
      </a:accent1>
      <a:accent2>
        <a:srgbClr val="0099FF"/>
      </a:accent2>
      <a:accent3>
        <a:srgbClr val="FFFFFF"/>
      </a:accent3>
      <a:accent4>
        <a:srgbClr val="000000"/>
      </a:accent4>
      <a:accent5>
        <a:srgbClr val="DCDCDC"/>
      </a:accent5>
      <a:accent6>
        <a:srgbClr val="008AE7"/>
      </a:accent6>
      <a:hlink>
        <a:srgbClr val="CC0000"/>
      </a:hlink>
      <a:folHlink>
        <a:srgbClr val="FF9933"/>
      </a:folHlink>
    </a:clrScheme>
    <a:fontScheme name="Östgötatrafik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5e8bee87-54bc-4e72-9ded-0ecbc0bc7bb3" xsi:nil="true"/>
    <lcf76f155ced4ddcb4097134ff3c332f xmlns="30f64194-d4ac-489d-968f-a98ccc1fde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CEAC84A8092CF4097AAB141436F26D6" ma:contentTypeVersion="18" ma:contentTypeDescription="Skapa ett nytt dokument." ma:contentTypeScope="" ma:versionID="7ecfa912cef91490b67173c2df6d0084">
  <xsd:schema xmlns:xsd="http://www.w3.org/2001/XMLSchema" xmlns:xs="http://www.w3.org/2001/XMLSchema" xmlns:p="http://schemas.microsoft.com/office/2006/metadata/properties" xmlns:ns2="30f64194-d4ac-489d-968f-a98ccc1fde98" xmlns:ns3="5e8bee87-54bc-4e72-9ded-0ecbc0bc7bb3" targetNamespace="http://schemas.microsoft.com/office/2006/metadata/properties" ma:root="true" ma:fieldsID="bf960f1ac2cd2db70e8274e173255856" ns2:_="" ns3:_="">
    <xsd:import namespace="30f64194-d4ac-489d-968f-a98ccc1fde98"/>
    <xsd:import namespace="5e8bee87-54bc-4e72-9ded-0ecbc0bc7b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4194-d4ac-489d-968f-a98ccc1fd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177a944f-91b6-4799-a968-82ca6a03ce9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8bee87-54bc-4e72-9ded-0ecbc0bc7bb3"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16" nillable="true" ma:displayName="Taxonomy Catch All Column" ma:hidden="true" ma:list="{a2058ca9-49b7-41d7-9046-61d6a3242f7a}" ma:internalName="TaxCatchAll" ma:showField="CatchAllData" ma:web="5e8bee87-54bc-4e72-9ded-0ecbc0bc7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2746A6-4670-43AC-BD01-3E7783B82CAF}">
  <ds:schemaRefs>
    <ds:schemaRef ds:uri="http://schemas.microsoft.com/office/2006/metadata/properties"/>
    <ds:schemaRef ds:uri="http://schemas.microsoft.com/office/infopath/2007/PartnerControls"/>
    <ds:schemaRef ds:uri="5e8bee87-54bc-4e72-9ded-0ecbc0bc7bb3"/>
    <ds:schemaRef ds:uri="30f64194-d4ac-489d-968f-a98ccc1fde98"/>
  </ds:schemaRefs>
</ds:datastoreItem>
</file>

<file path=customXml/itemProps3.xml><?xml version="1.0" encoding="utf-8"?>
<ds:datastoreItem xmlns:ds="http://schemas.openxmlformats.org/officeDocument/2006/customXml" ds:itemID="{552CC12D-DBB0-40FD-9F72-5CED0739B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4194-d4ac-489d-968f-a98ccc1fde98"/>
    <ds:schemaRef ds:uri="5e8bee87-54bc-4e72-9ded-0ecbc0bc7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1F5E20-1B6B-4DA3-8EE7-6267D67820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Mall_Brev med logga_170227_2016</Template>
  <TotalTime>1</TotalTime>
  <Pages>9</Pages>
  <Words>3137</Words>
  <Characters>16631</Characters>
  <Application>Microsoft Office Word</Application>
  <DocSecurity>0</DocSecurity>
  <Lines>138</Lines>
  <Paragraphs>39</Paragraphs>
  <ScaleCrop>false</ScaleCrop>
  <Company>Microsoft</Company>
  <LinksUpToDate>false</LinksUpToDate>
  <CharactersWithSpaces>19729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Andersson</dc:creator>
  <cp:keywords/>
  <cp:lastModifiedBy>Fontanen Office5</cp:lastModifiedBy>
  <cp:revision>2</cp:revision>
  <cp:lastPrinted>2014-09-26T02:36:00Z</cp:lastPrinted>
  <dcterms:created xsi:type="dcterms:W3CDTF">2026-06-23T07:47:00Z</dcterms:created>
  <dcterms:modified xsi:type="dcterms:W3CDTF">2026-06-23T07:47:00Z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0x0101002CEAC84A8092CF4097AAB141436F26D6</vt:lpwstr>
  </property>
  <property fmtid="{D5CDD505-2E9C-101B-9397-08002B2CF9AE}" pid="3" name="MediaServiceImageTags">
    <vt:lpwstr/>
  </property>
  <property fmtid="{D5CDD505-2E9C-101B-9397-08002B2CF9AE}" pid="4" name="docLang">
    <vt:lpwstr>sv</vt:lpwstr>
  </property>
</Properties>
</file>