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8407" w14:textId="77777777" w:rsidR="00602227" w:rsidRDefault="00000000">
      <w:pPr>
        <w:pStyle w:val="Normalwebb"/>
        <w:shd w:val="clear" w:color="auto" w:fill="FFFFFF"/>
        <w:spacing w:before="0"/>
        <w:jc w:val="center"/>
        <w:rPr>
          <w:rFonts w:ascii="Arial" w:hAnsi="Arial"/>
          <w:color w:val="1A1818"/>
          <w:sz w:val="33"/>
          <w:szCs w:val="33"/>
          <w:u w:color="1A1818"/>
        </w:rPr>
      </w:pPr>
      <w:r>
        <w:rPr>
          <w:noProof/>
        </w:rPr>
        <w:drawing>
          <wp:inline distT="0" distB="0" distL="0" distR="0" wp14:anchorId="20D3AAE4" wp14:editId="734F9F7A">
            <wp:extent cx="4461934" cy="900136"/>
            <wp:effectExtent l="0" t="0" r="0" b="0"/>
            <wp:docPr id="1073741825" name="officeArt object" descr="En bild som visar tex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n bild som visar textAutomatiskt genererad beskrivning" descr="En bild som visar textAutomatiskt genererad beskrivni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1934" cy="9001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846C03C" w14:textId="77777777" w:rsidR="00602227" w:rsidRDefault="00000000">
      <w:pPr>
        <w:pStyle w:val="Normalwebb"/>
        <w:shd w:val="clear" w:color="auto" w:fill="FFFFFF"/>
        <w:spacing w:before="0"/>
        <w:jc w:val="center"/>
        <w:rPr>
          <w:rFonts w:ascii="Arial" w:eastAsia="Arial" w:hAnsi="Arial" w:cs="Arial"/>
          <w:b/>
          <w:bCs/>
          <w:color w:val="C00000"/>
          <w:sz w:val="40"/>
          <w:szCs w:val="40"/>
          <w:u w:color="C00000"/>
        </w:rPr>
      </w:pPr>
      <w:r>
        <w:rPr>
          <w:rFonts w:ascii="Arial" w:hAnsi="Arial"/>
          <w:b/>
          <w:bCs/>
          <w:color w:val="C00000"/>
          <w:sz w:val="40"/>
          <w:szCs w:val="40"/>
          <w:u w:color="C00000"/>
        </w:rPr>
        <w:t>Inbjudan till möte om Inre Ringen</w:t>
      </w:r>
    </w:p>
    <w:p w14:paraId="0D498069" w14:textId="77777777" w:rsidR="00602227" w:rsidRDefault="00000000">
      <w:pPr>
        <w:pStyle w:val="Normalwebb"/>
        <w:shd w:val="clear" w:color="auto" w:fill="FFFFFF"/>
        <w:spacing w:before="0"/>
        <w:jc w:val="center"/>
        <w:rPr>
          <w:rFonts w:ascii="Arial" w:eastAsia="Arial" w:hAnsi="Arial" w:cs="Arial"/>
          <w:b/>
          <w:bCs/>
          <w:color w:val="1A1818"/>
          <w:sz w:val="40"/>
          <w:szCs w:val="40"/>
          <w:u w:color="1A1818"/>
        </w:rPr>
      </w:pPr>
      <w:r>
        <w:rPr>
          <w:rFonts w:ascii="Arial" w:hAnsi="Arial"/>
          <w:b/>
          <w:bCs/>
          <w:sz w:val="40"/>
          <w:szCs w:val="40"/>
          <w:u w:color="C00000"/>
        </w:rPr>
        <w:t xml:space="preserve">Söndagen </w:t>
      </w:r>
      <w:r>
        <w:rPr>
          <w:rFonts w:ascii="Arial" w:hAnsi="Arial"/>
          <w:b/>
          <w:bCs/>
          <w:color w:val="1A1818"/>
          <w:sz w:val="40"/>
          <w:szCs w:val="40"/>
          <w:u w:color="1A1818"/>
        </w:rPr>
        <w:t xml:space="preserve">13 april kl.15.00 </w:t>
      </w:r>
    </w:p>
    <w:p w14:paraId="57D001FA" w14:textId="77777777" w:rsidR="00602227" w:rsidRDefault="00000000">
      <w:pPr>
        <w:pStyle w:val="Normalwebb"/>
        <w:shd w:val="clear" w:color="auto" w:fill="FFFFFF"/>
        <w:spacing w:before="0"/>
        <w:jc w:val="center"/>
        <w:rPr>
          <w:rFonts w:ascii="Arial" w:eastAsia="Arial" w:hAnsi="Arial" w:cs="Arial"/>
          <w:b/>
          <w:bCs/>
          <w:color w:val="1A1818"/>
          <w:sz w:val="40"/>
          <w:szCs w:val="40"/>
          <w:u w:color="1A1818"/>
        </w:rPr>
      </w:pPr>
      <w:r>
        <w:rPr>
          <w:rFonts w:ascii="Arial" w:hAnsi="Arial"/>
          <w:b/>
          <w:bCs/>
          <w:color w:val="1A1818"/>
          <w:sz w:val="40"/>
          <w:szCs w:val="40"/>
          <w:u w:color="1A1818"/>
        </w:rPr>
        <w:t>i DHR:s lokal – Gamla Skeppsbrogatan 3</w:t>
      </w:r>
    </w:p>
    <w:p w14:paraId="61E8B8BF" w14:textId="77777777" w:rsidR="00602227" w:rsidRDefault="00602227">
      <w:pPr>
        <w:pStyle w:val="Normalwebb"/>
        <w:shd w:val="clear" w:color="auto" w:fill="FFFFFF"/>
        <w:spacing w:before="0"/>
        <w:rPr>
          <w:rFonts w:ascii="Arial" w:eastAsia="Arial" w:hAnsi="Arial" w:cs="Arial"/>
          <w:b/>
          <w:bCs/>
          <w:color w:val="1A1818"/>
          <w:sz w:val="38"/>
          <w:szCs w:val="38"/>
          <w:u w:color="1A1818"/>
        </w:rPr>
      </w:pPr>
    </w:p>
    <w:p w14:paraId="38046AED" w14:textId="77777777" w:rsidR="00602227" w:rsidRDefault="00000000">
      <w:pPr>
        <w:pStyle w:val="Normalwebb"/>
        <w:shd w:val="clear" w:color="auto" w:fill="FFFFFF"/>
        <w:spacing w:before="0"/>
        <w:rPr>
          <w:rFonts w:ascii="Arial" w:eastAsia="Arial" w:hAnsi="Arial" w:cs="Arial"/>
          <w:b/>
          <w:bCs/>
          <w:color w:val="1A1818"/>
          <w:sz w:val="32"/>
          <w:szCs w:val="32"/>
          <w:u w:color="1A1818"/>
        </w:rPr>
      </w:pPr>
      <w:r>
        <w:rPr>
          <w:rFonts w:ascii="Arial" w:hAnsi="Arial"/>
          <w:b/>
          <w:bCs/>
          <w:color w:val="1A1818"/>
          <w:sz w:val="32"/>
          <w:szCs w:val="32"/>
          <w:u w:color="1A1818"/>
        </w:rPr>
        <w:t>Inre Ringen finns för att personer med intellektuell funktionsnedsättning ska ha en egen plats där man får göra sin röst hörd, både inom organisationen FUB och utanför i samhället.</w:t>
      </w:r>
    </w:p>
    <w:p w14:paraId="1C86E363" w14:textId="77777777" w:rsidR="00602227" w:rsidRDefault="00000000">
      <w:pPr>
        <w:pStyle w:val="Normalwebb"/>
        <w:shd w:val="clear" w:color="auto" w:fill="FFFFFF"/>
        <w:spacing w:before="0"/>
        <w:jc w:val="center"/>
        <w:rPr>
          <w:rFonts w:ascii="Arial" w:eastAsia="Arial" w:hAnsi="Arial" w:cs="Arial"/>
          <w:color w:val="1A1818"/>
          <w:sz w:val="33"/>
          <w:szCs w:val="33"/>
          <w:u w:color="1A1818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50A6036E" wp14:editId="0BDE7366">
            <wp:extent cx="1702341" cy="1702341"/>
            <wp:effectExtent l="0" t="0" r="0" b="0"/>
            <wp:docPr id="1073741826" name="officeArt object" descr="En bild som visar text, clipar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En bild som visar text, clipartAutomatiskt genererad beskrivning" descr="En bild som visar text, clipartAutomatiskt genererad beskrivni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2341" cy="17023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       </w:t>
      </w:r>
      <w:r>
        <w:rPr>
          <w:rFonts w:ascii="Arial" w:eastAsia="Arial" w:hAnsi="Arial" w:cs="Arial"/>
          <w:noProof/>
        </w:rPr>
        <w:drawing>
          <wp:inline distT="0" distB="0" distL="0" distR="0" wp14:anchorId="6FFDBAC3" wp14:editId="73F2B935">
            <wp:extent cx="1430656" cy="1430656"/>
            <wp:effectExtent l="0" t="0" r="0" b="0"/>
            <wp:docPr id="1073741827" name="officeArt object" descr="En bild som visar design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En bild som visar designAutomatiskt genererad beskrivning" descr="En bild som visar designAutomatiskt genererad beskrivni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0656" cy="14306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         </w:t>
      </w:r>
      <w:r>
        <w:rPr>
          <w:rFonts w:ascii="Arial" w:eastAsia="Arial" w:hAnsi="Arial" w:cs="Arial"/>
          <w:noProof/>
        </w:rPr>
        <w:drawing>
          <wp:inline distT="0" distB="0" distL="0" distR="0" wp14:anchorId="41B81586" wp14:editId="4E1E857A">
            <wp:extent cx="1700260" cy="1700260"/>
            <wp:effectExtent l="0" t="0" r="0" b="0"/>
            <wp:docPr id="1073741828" name="officeArt object" descr="En bild som visar tex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En bild som visar textAutomatiskt genererad beskrivning" descr="En bild som visar textAutomatiskt genererad beskrivni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0260" cy="17002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DCE05E8" w14:textId="77777777" w:rsidR="00602227" w:rsidRDefault="00000000">
      <w:pPr>
        <w:pStyle w:val="Normalwebb"/>
        <w:shd w:val="clear" w:color="auto" w:fill="FFFFFF"/>
        <w:spacing w:before="0"/>
        <w:rPr>
          <w:rFonts w:ascii="Arial" w:eastAsia="Arial" w:hAnsi="Arial" w:cs="Arial"/>
          <w:color w:val="1A1818"/>
          <w:sz w:val="32"/>
          <w:szCs w:val="32"/>
          <w:u w:color="1A1818"/>
        </w:rPr>
      </w:pPr>
      <w:r>
        <w:rPr>
          <w:rFonts w:ascii="Arial" w:hAnsi="Arial"/>
          <w:b/>
          <w:bCs/>
          <w:color w:val="1A1818"/>
          <w:sz w:val="32"/>
          <w:szCs w:val="32"/>
          <w:u w:color="1A1818"/>
        </w:rPr>
        <w:t>Gemenskapen i Inre Ringen ger dig möjlighet att påverka din vardag och förändra samhället</w:t>
      </w:r>
      <w:r>
        <w:rPr>
          <w:rFonts w:ascii="Arial" w:hAnsi="Arial"/>
          <w:color w:val="1A1818"/>
          <w:sz w:val="32"/>
          <w:szCs w:val="32"/>
          <w:u w:color="1A1818"/>
        </w:rPr>
        <w:t>.</w:t>
      </w:r>
    </w:p>
    <w:p w14:paraId="63C59748" w14:textId="77777777" w:rsidR="00602227" w:rsidRDefault="00000000">
      <w:pPr>
        <w:pStyle w:val="Normalwebb"/>
        <w:shd w:val="clear" w:color="auto" w:fill="FFFFFF"/>
        <w:spacing w:before="0"/>
        <w:rPr>
          <w:rFonts w:ascii="Arial" w:eastAsia="Arial" w:hAnsi="Arial" w:cs="Arial"/>
          <w:b/>
          <w:bCs/>
          <w:color w:val="1A1818"/>
          <w:sz w:val="32"/>
          <w:szCs w:val="32"/>
          <w:u w:color="1A1818"/>
        </w:rPr>
      </w:pPr>
      <w:r>
        <w:rPr>
          <w:rFonts w:ascii="Arial" w:hAnsi="Arial"/>
          <w:b/>
          <w:bCs/>
          <w:color w:val="1A1818"/>
          <w:sz w:val="32"/>
          <w:szCs w:val="32"/>
          <w:u w:color="1A1818"/>
        </w:rPr>
        <w:t>Det är samtidigt en plats att lära känna nya personer</w:t>
      </w:r>
      <w:r>
        <w:rPr>
          <w:rFonts w:ascii="Arial" w:eastAsia="Arial" w:hAnsi="Arial" w:cs="Arial"/>
          <w:b/>
          <w:bCs/>
          <w:color w:val="1A1818"/>
          <w:sz w:val="32"/>
          <w:szCs w:val="32"/>
          <w:u w:color="1A1818"/>
        </w:rPr>
        <w:br/>
      </w:r>
      <w:r>
        <w:rPr>
          <w:rFonts w:ascii="Arial" w:hAnsi="Arial"/>
          <w:b/>
          <w:bCs/>
          <w:color w:val="1A1818"/>
          <w:sz w:val="32"/>
          <w:szCs w:val="32"/>
          <w:u w:color="1A1818"/>
        </w:rPr>
        <w:t>och en plats där vi har roligt!</w:t>
      </w:r>
    </w:p>
    <w:p w14:paraId="2E4984B1" w14:textId="77777777" w:rsidR="00602227" w:rsidRDefault="00000000">
      <w:pPr>
        <w:pStyle w:val="Normalwebb"/>
        <w:shd w:val="clear" w:color="auto" w:fill="FFFFFF"/>
        <w:spacing w:before="0"/>
        <w:rPr>
          <w:rFonts w:ascii="Arial" w:eastAsia="Arial" w:hAnsi="Arial" w:cs="Arial"/>
          <w:b/>
          <w:bCs/>
          <w:color w:val="1A1818"/>
          <w:sz w:val="32"/>
          <w:szCs w:val="32"/>
          <w:u w:color="1A1818"/>
        </w:rPr>
      </w:pPr>
      <w:r>
        <w:rPr>
          <w:rFonts w:ascii="Arial" w:hAnsi="Arial"/>
          <w:b/>
          <w:bCs/>
          <w:color w:val="1A1818"/>
          <w:sz w:val="32"/>
          <w:szCs w:val="32"/>
          <w:u w:color="1A1818"/>
        </w:rPr>
        <w:t>Handledare för Inre Ringen är Birgitta Plaza.</w:t>
      </w:r>
    </w:p>
    <w:p w14:paraId="5574447B" w14:textId="77777777" w:rsidR="00602227" w:rsidRDefault="00000000">
      <w:pPr>
        <w:pStyle w:val="Brdtext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Vill du </w:t>
      </w:r>
      <w:proofErr w:type="spellStart"/>
      <w:r>
        <w:rPr>
          <w:rFonts w:ascii="Arial" w:hAnsi="Arial"/>
          <w:b/>
          <w:bCs/>
          <w:sz w:val="32"/>
          <w:szCs w:val="32"/>
        </w:rPr>
        <w:t>vara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/>
          <w:b/>
          <w:bCs/>
          <w:sz w:val="32"/>
          <w:szCs w:val="32"/>
        </w:rPr>
        <w:t>med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och </w:t>
      </w:r>
      <w:proofErr w:type="spellStart"/>
      <w:r>
        <w:rPr>
          <w:rFonts w:ascii="Arial" w:hAnsi="Arial"/>
          <w:b/>
          <w:bCs/>
          <w:sz w:val="32"/>
          <w:szCs w:val="32"/>
        </w:rPr>
        <w:t>starta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/>
          <w:b/>
          <w:bCs/>
          <w:sz w:val="32"/>
          <w:szCs w:val="32"/>
        </w:rPr>
        <w:t>upp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/>
          <w:b/>
          <w:bCs/>
          <w:sz w:val="32"/>
          <w:szCs w:val="32"/>
        </w:rPr>
        <w:t>Inre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Ringen                                                </w:t>
      </w:r>
      <w:r>
        <w:rPr>
          <w:rFonts w:ascii="Arial" w:hAnsi="Arial"/>
          <w:b/>
          <w:bCs/>
          <w:sz w:val="32"/>
          <w:szCs w:val="32"/>
          <w:lang w:val="sv-SE"/>
        </w:rPr>
        <w:t>Ö</w:t>
      </w:r>
      <w:r w:rsidRPr="00630428">
        <w:rPr>
          <w:rFonts w:ascii="Arial" w:hAnsi="Arial"/>
          <w:b/>
          <w:bCs/>
          <w:sz w:val="32"/>
          <w:szCs w:val="32"/>
          <w:lang w:val="sv-SE"/>
        </w:rPr>
        <w:t xml:space="preserve">stra Blekinge 2025 </w:t>
      </w:r>
      <w:r>
        <w:rPr>
          <w:rFonts w:ascii="Arial" w:hAnsi="Arial"/>
          <w:b/>
          <w:bCs/>
          <w:sz w:val="32"/>
          <w:szCs w:val="32"/>
          <w:lang w:val="sv-SE"/>
        </w:rPr>
        <w:t>ä</w:t>
      </w:r>
      <w:r>
        <w:rPr>
          <w:rFonts w:ascii="Arial" w:hAnsi="Arial"/>
          <w:b/>
          <w:bCs/>
          <w:sz w:val="32"/>
          <w:szCs w:val="32"/>
          <w:lang w:val="fr-FR"/>
        </w:rPr>
        <w:t>r du v</w:t>
      </w:r>
      <w:proofErr w:type="spellStart"/>
      <w:r>
        <w:rPr>
          <w:rFonts w:ascii="Arial" w:hAnsi="Arial"/>
          <w:b/>
          <w:bCs/>
          <w:sz w:val="32"/>
          <w:szCs w:val="32"/>
          <w:lang w:val="sv-SE"/>
        </w:rPr>
        <w:t>älkommen</w:t>
      </w:r>
      <w:proofErr w:type="spellEnd"/>
      <w:r>
        <w:rPr>
          <w:rFonts w:ascii="Arial" w:hAnsi="Arial"/>
          <w:b/>
          <w:bCs/>
          <w:sz w:val="32"/>
          <w:szCs w:val="32"/>
          <w:lang w:val="sv-SE"/>
        </w:rPr>
        <w:t xml:space="preserve"> att komma till mö</w:t>
      </w:r>
      <w:proofErr w:type="spellStart"/>
      <w:r>
        <w:rPr>
          <w:rFonts w:ascii="Arial" w:hAnsi="Arial"/>
          <w:b/>
          <w:bCs/>
          <w:sz w:val="32"/>
          <w:szCs w:val="32"/>
        </w:rPr>
        <w:t>tet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den 13 </w:t>
      </w:r>
      <w:proofErr w:type="spellStart"/>
      <w:r>
        <w:rPr>
          <w:rFonts w:ascii="Arial" w:hAnsi="Arial"/>
          <w:b/>
          <w:bCs/>
          <w:sz w:val="32"/>
          <w:szCs w:val="32"/>
        </w:rPr>
        <w:t>april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/>
          <w:b/>
          <w:bCs/>
          <w:sz w:val="32"/>
          <w:szCs w:val="32"/>
        </w:rPr>
        <w:t>eller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/>
          <w:b/>
          <w:bCs/>
          <w:sz w:val="32"/>
          <w:szCs w:val="32"/>
        </w:rPr>
        <w:t>kontakta</w:t>
      </w:r>
      <w:proofErr w:type="spellEnd"/>
      <w:r>
        <w:rPr>
          <w:rFonts w:ascii="Arial" w:hAnsi="Arial"/>
          <w:b/>
          <w:bCs/>
          <w:sz w:val="32"/>
          <w:szCs w:val="32"/>
        </w:rPr>
        <w:t>:</w:t>
      </w:r>
    </w:p>
    <w:p w14:paraId="6873F5C7" w14:textId="77777777" w:rsidR="00602227" w:rsidRDefault="00602227">
      <w:pPr>
        <w:pStyle w:val="Brdtext"/>
        <w:rPr>
          <w:rFonts w:ascii="Arial" w:eastAsia="Arial" w:hAnsi="Arial" w:cs="Arial"/>
          <w:b/>
          <w:bCs/>
          <w:sz w:val="32"/>
          <w:szCs w:val="32"/>
        </w:rPr>
      </w:pPr>
    </w:p>
    <w:p w14:paraId="43A8BDFE" w14:textId="77777777" w:rsidR="00602227" w:rsidRDefault="00000000">
      <w:pPr>
        <w:pStyle w:val="Brdtext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FUB </w:t>
      </w:r>
      <w:r>
        <w:rPr>
          <w:rFonts w:ascii="Arial" w:hAnsi="Arial"/>
          <w:b/>
          <w:bCs/>
          <w:sz w:val="32"/>
          <w:szCs w:val="32"/>
          <w:lang w:val="sv-SE"/>
        </w:rPr>
        <w:t>Ö</w:t>
      </w:r>
      <w:r w:rsidRPr="00630428">
        <w:rPr>
          <w:rFonts w:ascii="Arial" w:hAnsi="Arial"/>
          <w:b/>
          <w:bCs/>
          <w:sz w:val="32"/>
          <w:szCs w:val="32"/>
          <w:lang w:val="sv-SE"/>
        </w:rPr>
        <w:t>stra Blekinge :</w:t>
      </w:r>
    </w:p>
    <w:p w14:paraId="3B8D85ED" w14:textId="77777777" w:rsidR="00602227" w:rsidRDefault="00000000">
      <w:pPr>
        <w:pStyle w:val="Brdtext"/>
        <w:rPr>
          <w:rFonts w:ascii="Arial" w:eastAsia="Arial" w:hAnsi="Arial" w:cs="Arial"/>
          <w:color w:val="C00000"/>
          <w:sz w:val="28"/>
          <w:szCs w:val="28"/>
          <w:u w:color="C00000"/>
        </w:rPr>
      </w:pPr>
      <w:r w:rsidRPr="00630428">
        <w:rPr>
          <w:rFonts w:ascii="Arial" w:hAnsi="Arial"/>
          <w:sz w:val="28"/>
          <w:szCs w:val="28"/>
          <w:lang w:val="sv-SE"/>
        </w:rPr>
        <w:t xml:space="preserve">Carina </w:t>
      </w:r>
      <w:proofErr w:type="spellStart"/>
      <w:r w:rsidRPr="00630428">
        <w:rPr>
          <w:rFonts w:ascii="Arial" w:hAnsi="Arial"/>
          <w:sz w:val="28"/>
          <w:szCs w:val="28"/>
          <w:lang w:val="sv-SE"/>
        </w:rPr>
        <w:t>J</w:t>
      </w:r>
      <w:r>
        <w:rPr>
          <w:rFonts w:ascii="Arial" w:hAnsi="Arial"/>
          <w:sz w:val="28"/>
          <w:szCs w:val="28"/>
          <w:lang w:val="sv-SE"/>
        </w:rPr>
        <w:t>ö</w:t>
      </w:r>
      <w:r>
        <w:rPr>
          <w:rFonts w:ascii="Arial" w:hAnsi="Arial"/>
          <w:sz w:val="28"/>
          <w:szCs w:val="28"/>
        </w:rPr>
        <w:t>nsson</w:t>
      </w:r>
      <w:proofErr w:type="spellEnd"/>
      <w:r>
        <w:rPr>
          <w:rFonts w:ascii="Arial" w:hAnsi="Arial"/>
          <w:color w:val="002060"/>
          <w:sz w:val="28"/>
          <w:szCs w:val="28"/>
          <w:u w:color="002060"/>
          <w:lang w:val="nl-NL"/>
        </w:rPr>
        <w:t xml:space="preserve"> </w:t>
      </w:r>
      <w:proofErr w:type="gramStart"/>
      <w:r>
        <w:rPr>
          <w:rFonts w:ascii="Arial" w:hAnsi="Arial"/>
          <w:color w:val="002060"/>
          <w:sz w:val="28"/>
          <w:szCs w:val="28"/>
          <w:u w:color="002060"/>
          <w:lang w:val="nl-NL"/>
        </w:rPr>
        <w:t>carinajoensson58@gmail.com  tel</w:t>
      </w:r>
      <w:proofErr w:type="gramEnd"/>
      <w:r>
        <w:rPr>
          <w:rFonts w:ascii="Arial" w:hAnsi="Arial"/>
          <w:color w:val="002060"/>
          <w:sz w:val="28"/>
          <w:szCs w:val="28"/>
          <w:u w:color="002060"/>
          <w:lang w:val="nl-NL"/>
        </w:rPr>
        <w:t xml:space="preserve"> </w:t>
      </w:r>
      <w:proofErr w:type="gramStart"/>
      <w:r>
        <w:rPr>
          <w:rFonts w:ascii="Arial" w:hAnsi="Arial"/>
          <w:color w:val="002060"/>
          <w:sz w:val="28"/>
          <w:szCs w:val="28"/>
          <w:u w:color="002060"/>
          <w:lang w:val="nl-NL"/>
        </w:rPr>
        <w:t>0709-932111</w:t>
      </w:r>
      <w:proofErr w:type="gramEnd"/>
      <w:r>
        <w:rPr>
          <w:rFonts w:ascii="Arial" w:hAnsi="Arial"/>
          <w:color w:val="C00000"/>
          <w:sz w:val="28"/>
          <w:szCs w:val="28"/>
          <w:u w:color="C00000"/>
        </w:rPr>
        <w:t xml:space="preserve">     </w:t>
      </w:r>
    </w:p>
    <w:p w14:paraId="3F57A7F8" w14:textId="77777777" w:rsidR="00602227" w:rsidRDefault="00000000">
      <w:pPr>
        <w:pStyle w:val="Brdtext"/>
      </w:pPr>
      <w:r>
        <w:rPr>
          <w:rFonts w:ascii="Arial" w:hAnsi="Arial"/>
          <w:color w:val="002060"/>
          <w:sz w:val="28"/>
          <w:szCs w:val="28"/>
          <w:u w:color="002060"/>
        </w:rPr>
        <w:t xml:space="preserve">Tomas Hall </w:t>
      </w:r>
      <w:hyperlink r:id="rId10" w:history="1">
        <w:r>
          <w:rPr>
            <w:rStyle w:val="Hyperlink0"/>
            <w:lang w:val="pt-PT"/>
          </w:rPr>
          <w:t>tomashall3917@gmail.com</w:t>
        </w:r>
      </w:hyperlink>
      <w:r>
        <w:rPr>
          <w:rFonts w:ascii="Arial" w:hAnsi="Arial"/>
          <w:color w:val="002060"/>
          <w:sz w:val="28"/>
          <w:szCs w:val="28"/>
          <w:u w:color="002060"/>
        </w:rPr>
        <w:t xml:space="preserve"> </w:t>
      </w:r>
      <w:proofErr w:type="spellStart"/>
      <w:r>
        <w:rPr>
          <w:rFonts w:ascii="Arial" w:hAnsi="Arial"/>
          <w:color w:val="002060"/>
          <w:sz w:val="28"/>
          <w:szCs w:val="28"/>
          <w:u w:color="002060"/>
        </w:rPr>
        <w:t>tel</w:t>
      </w:r>
      <w:proofErr w:type="spellEnd"/>
      <w:r>
        <w:rPr>
          <w:rFonts w:ascii="Arial" w:hAnsi="Arial"/>
          <w:color w:val="002060"/>
          <w:sz w:val="28"/>
          <w:szCs w:val="28"/>
          <w:u w:color="002060"/>
        </w:rPr>
        <w:t xml:space="preserve"> 070-2752914                                     </w:t>
      </w:r>
    </w:p>
    <w:sectPr w:rsidR="00602227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D6ED" w14:textId="77777777" w:rsidR="003D0C45" w:rsidRDefault="003D0C45">
      <w:r>
        <w:separator/>
      </w:r>
    </w:p>
  </w:endnote>
  <w:endnote w:type="continuationSeparator" w:id="0">
    <w:p w14:paraId="02E34D25" w14:textId="77777777" w:rsidR="003D0C45" w:rsidRDefault="003D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4122" w14:textId="77777777" w:rsidR="00602227" w:rsidRDefault="00602227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2BA3" w14:textId="77777777" w:rsidR="003D0C45" w:rsidRDefault="003D0C45">
      <w:r>
        <w:separator/>
      </w:r>
    </w:p>
  </w:footnote>
  <w:footnote w:type="continuationSeparator" w:id="0">
    <w:p w14:paraId="2789DD86" w14:textId="77777777" w:rsidR="003D0C45" w:rsidRDefault="003D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B070" w14:textId="77777777" w:rsidR="00602227" w:rsidRDefault="00602227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227"/>
    <w:rsid w:val="003D0C45"/>
    <w:rsid w:val="00522BEF"/>
    <w:rsid w:val="00602227"/>
    <w:rsid w:val="0063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06AD"/>
  <w15:docId w15:val="{98954790-3216-4730-BB93-C02B1085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Brdtext">
    <w:name w:val="Body Text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Lnk">
    <w:name w:val="Länk"/>
    <w:rPr>
      <w:outline w:val="0"/>
      <w:color w:val="0000FF"/>
      <w:u w:val="single" w:color="0000FF"/>
    </w:rPr>
  </w:style>
  <w:style w:type="character" w:customStyle="1" w:styleId="Hyperlink0">
    <w:name w:val="Hyperlink.0"/>
    <w:basedOn w:val="Lnk"/>
    <w:rPr>
      <w:rFonts w:ascii="Arial" w:eastAsia="Arial" w:hAnsi="Arial" w:cs="Arial"/>
      <w:outline w:val="0"/>
      <w:color w:val="002060"/>
      <w:sz w:val="28"/>
      <w:szCs w:val="28"/>
      <w:u w:val="single" w:color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tomashall3917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781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Tomas Hall</cp:lastModifiedBy>
  <cp:revision>2</cp:revision>
  <dcterms:created xsi:type="dcterms:W3CDTF">2025-04-07T17:37:00Z</dcterms:created>
  <dcterms:modified xsi:type="dcterms:W3CDTF">2025-04-07T17:37:00Z</dcterms:modified>
</cp:coreProperties>
</file>